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73D" w:rsidRPr="007A7C13" w:rsidRDefault="0065373D" w:rsidP="003157CC">
      <w:pPr>
        <w:spacing w:after="0" w:line="240" w:lineRule="auto"/>
        <w:jc w:val="both"/>
        <w:rPr>
          <w:rFonts w:asciiTheme="minorHAnsi" w:hAnsiTheme="minorHAnsi" w:cstheme="minorHAnsi"/>
          <w:b/>
          <w:sz w:val="32"/>
          <w:szCs w:val="32"/>
        </w:rPr>
      </w:pPr>
    </w:p>
    <w:p w:rsidR="0065373D" w:rsidRPr="007A7C13" w:rsidRDefault="0065373D" w:rsidP="003157CC">
      <w:pPr>
        <w:pBdr>
          <w:top w:val="thinThickSmallGap" w:sz="24" w:space="1" w:color="0000FF"/>
          <w:left w:val="thinThickSmallGap" w:sz="24" w:space="4" w:color="0000FF"/>
          <w:bottom w:val="thickThinSmallGap" w:sz="24" w:space="1" w:color="0000FF"/>
          <w:right w:val="thickThinSmallGap" w:sz="24" w:space="4" w:color="0000FF"/>
        </w:pBdr>
        <w:spacing w:line="360" w:lineRule="auto"/>
        <w:jc w:val="both"/>
        <w:rPr>
          <w:rFonts w:asciiTheme="minorHAnsi" w:hAnsiTheme="minorHAnsi" w:cstheme="minorHAnsi"/>
          <w:b/>
          <w:bCs/>
          <w:sz w:val="32"/>
          <w:szCs w:val="32"/>
        </w:rPr>
      </w:pPr>
      <w:r w:rsidRPr="007A7C13">
        <w:rPr>
          <w:rFonts w:asciiTheme="minorHAnsi" w:hAnsiTheme="minorHAnsi" w:cstheme="minorHAnsi"/>
          <w:b/>
          <w:bCs/>
          <w:sz w:val="32"/>
          <w:szCs w:val="32"/>
        </w:rPr>
        <w:t xml:space="preserve">              </w:t>
      </w:r>
      <w:r w:rsidRPr="007A7C13">
        <w:rPr>
          <w:rFonts w:asciiTheme="minorHAnsi" w:hAnsiTheme="minorHAnsi" w:cstheme="minorHAnsi"/>
          <w:b/>
          <w:noProof/>
          <w:sz w:val="32"/>
          <w:szCs w:val="32"/>
          <w:lang w:eastAsia="fr-FR"/>
        </w:rPr>
        <w:drawing>
          <wp:inline distT="0" distB="0" distL="0" distR="0">
            <wp:extent cx="1381125" cy="106680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1066800"/>
                    </a:xfrm>
                    <a:prstGeom prst="rect">
                      <a:avLst/>
                    </a:prstGeom>
                    <a:noFill/>
                    <a:ln>
                      <a:noFill/>
                    </a:ln>
                  </pic:spPr>
                </pic:pic>
              </a:graphicData>
            </a:graphic>
          </wp:inline>
        </w:drawing>
      </w:r>
      <w:r w:rsidRPr="007A7C13">
        <w:rPr>
          <w:rFonts w:asciiTheme="minorHAnsi" w:hAnsiTheme="minorHAnsi" w:cstheme="minorHAnsi"/>
          <w:b/>
          <w:bCs/>
          <w:sz w:val="32"/>
          <w:szCs w:val="32"/>
        </w:rPr>
        <w:t xml:space="preserve">                           </w:t>
      </w:r>
      <w:r w:rsidRPr="007A7C13">
        <w:rPr>
          <w:rFonts w:asciiTheme="minorHAnsi" w:hAnsiTheme="minorHAnsi" w:cstheme="minorHAnsi"/>
          <w:b/>
          <w:noProof/>
          <w:sz w:val="32"/>
          <w:szCs w:val="32"/>
          <w:lang w:eastAsia="fr-FR"/>
        </w:rPr>
        <w:t xml:space="preserve">           </w:t>
      </w:r>
      <w:r w:rsidRPr="007A7C13">
        <w:rPr>
          <w:rFonts w:asciiTheme="minorHAnsi" w:hAnsiTheme="minorHAnsi" w:cstheme="minorHAnsi"/>
          <w:b/>
          <w:noProof/>
          <w:sz w:val="32"/>
          <w:szCs w:val="32"/>
          <w:lang w:eastAsia="fr-FR"/>
        </w:rPr>
        <w:drawing>
          <wp:inline distT="0" distB="0" distL="0" distR="0">
            <wp:extent cx="1514475" cy="11715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1171575"/>
                    </a:xfrm>
                    <a:prstGeom prst="rect">
                      <a:avLst/>
                    </a:prstGeom>
                    <a:noFill/>
                    <a:ln>
                      <a:noFill/>
                    </a:ln>
                  </pic:spPr>
                </pic:pic>
              </a:graphicData>
            </a:graphic>
          </wp:inline>
        </w:drawing>
      </w:r>
      <w:r w:rsidRPr="007A7C13">
        <w:rPr>
          <w:rFonts w:asciiTheme="minorHAnsi" w:hAnsiTheme="minorHAnsi" w:cstheme="minorHAnsi"/>
          <w:b/>
          <w:bCs/>
          <w:sz w:val="32"/>
          <w:szCs w:val="32"/>
        </w:rPr>
        <w:t xml:space="preserve">           </w:t>
      </w:r>
      <w:r w:rsidRPr="007A7C13">
        <w:rPr>
          <w:rFonts w:asciiTheme="minorHAnsi" w:hAnsiTheme="minorHAnsi" w:cstheme="minorHAnsi"/>
          <w:b/>
          <w:bCs/>
          <w:noProof/>
          <w:color w:val="FFFFFF"/>
          <w:sz w:val="32"/>
          <w:szCs w:val="32"/>
        </w:rPr>
        <w:t xml:space="preserve">        </w:t>
      </w:r>
      <w:r w:rsidRPr="007A7C13">
        <w:rPr>
          <w:rFonts w:asciiTheme="minorHAnsi" w:hAnsiTheme="minorHAnsi" w:cstheme="minorHAnsi"/>
          <w:b/>
          <w:bCs/>
          <w:sz w:val="32"/>
          <w:szCs w:val="32"/>
        </w:rPr>
        <w:t xml:space="preserve">                                             </w:t>
      </w:r>
    </w:p>
    <w:p w:rsidR="0065373D" w:rsidRPr="007A7C13" w:rsidRDefault="0065373D" w:rsidP="003157CC">
      <w:pPr>
        <w:pBdr>
          <w:top w:val="thinThickSmallGap" w:sz="24" w:space="1" w:color="0000FF"/>
          <w:left w:val="thinThickSmallGap" w:sz="24" w:space="4" w:color="0000FF"/>
          <w:bottom w:val="thickThinSmallGap" w:sz="24" w:space="1" w:color="0000FF"/>
          <w:right w:val="thickThinSmallGap" w:sz="24" w:space="4" w:color="0000FF"/>
        </w:pBdr>
        <w:spacing w:line="360" w:lineRule="auto"/>
        <w:jc w:val="both"/>
        <w:rPr>
          <w:rFonts w:asciiTheme="minorHAnsi" w:hAnsiTheme="minorHAnsi" w:cstheme="minorHAnsi"/>
          <w:b/>
          <w:bCs/>
          <w:color w:val="000080"/>
          <w:sz w:val="32"/>
          <w:szCs w:val="32"/>
        </w:rPr>
      </w:pPr>
    </w:p>
    <w:p w:rsidR="009E691C" w:rsidRPr="007A7C13" w:rsidRDefault="009E691C" w:rsidP="003157CC">
      <w:pPr>
        <w:pBdr>
          <w:top w:val="thinThickSmallGap" w:sz="24" w:space="1" w:color="0000FF"/>
          <w:left w:val="thinThickSmallGap" w:sz="24" w:space="4" w:color="0000FF"/>
          <w:bottom w:val="thickThinSmallGap" w:sz="24" w:space="1" w:color="0000FF"/>
          <w:right w:val="thickThinSmallGap" w:sz="24" w:space="4" w:color="0000FF"/>
        </w:pBdr>
        <w:spacing w:line="360" w:lineRule="auto"/>
        <w:jc w:val="both"/>
        <w:rPr>
          <w:rFonts w:asciiTheme="minorHAnsi" w:hAnsiTheme="minorHAnsi" w:cstheme="minorHAnsi"/>
          <w:b/>
          <w:bCs/>
          <w:color w:val="000080"/>
          <w:sz w:val="32"/>
          <w:szCs w:val="32"/>
        </w:rPr>
      </w:pPr>
    </w:p>
    <w:p w:rsidR="0065373D" w:rsidRPr="002F4E60" w:rsidRDefault="0065373D" w:rsidP="003157CC">
      <w:pPr>
        <w:pBdr>
          <w:top w:val="thinThickSmallGap" w:sz="24" w:space="1" w:color="0000FF"/>
          <w:left w:val="thinThickSmallGap" w:sz="24" w:space="4" w:color="0000FF"/>
          <w:bottom w:val="thickThinSmallGap" w:sz="24" w:space="1" w:color="0000FF"/>
          <w:right w:val="thickThinSmallGap" w:sz="24" w:space="4" w:color="0000FF"/>
        </w:pBdr>
        <w:spacing w:after="0" w:line="240" w:lineRule="auto"/>
        <w:jc w:val="both"/>
        <w:rPr>
          <w:rFonts w:ascii="Tahoma" w:hAnsi="Tahoma" w:cs="Tahoma"/>
          <w:b/>
          <w:bCs/>
          <w:color w:val="000080"/>
          <w:sz w:val="32"/>
          <w:szCs w:val="32"/>
        </w:rPr>
      </w:pPr>
      <w:r w:rsidRPr="002F4E60">
        <w:rPr>
          <w:rFonts w:ascii="Tahoma" w:hAnsi="Tahoma" w:cs="Tahoma"/>
          <w:b/>
          <w:bCs/>
          <w:color w:val="000080"/>
          <w:sz w:val="32"/>
          <w:szCs w:val="32"/>
        </w:rPr>
        <w:t>REPUBLIQUE DU  BURUNDI</w:t>
      </w:r>
    </w:p>
    <w:p w:rsidR="0065373D" w:rsidRPr="002F4E60" w:rsidRDefault="0065373D" w:rsidP="003157CC">
      <w:pPr>
        <w:pBdr>
          <w:top w:val="thinThickSmallGap" w:sz="24" w:space="1" w:color="0000FF"/>
          <w:left w:val="thinThickSmallGap" w:sz="24" w:space="4" w:color="0000FF"/>
          <w:bottom w:val="thickThinSmallGap" w:sz="24" w:space="1" w:color="0000FF"/>
          <w:right w:val="thickThinSmallGap" w:sz="24" w:space="4" w:color="0000FF"/>
        </w:pBdr>
        <w:spacing w:after="0" w:line="240" w:lineRule="auto"/>
        <w:jc w:val="both"/>
        <w:rPr>
          <w:rFonts w:ascii="Tahoma" w:hAnsi="Tahoma" w:cs="Tahoma"/>
          <w:b/>
          <w:bCs/>
          <w:color w:val="000080"/>
          <w:sz w:val="32"/>
          <w:szCs w:val="32"/>
        </w:rPr>
      </w:pPr>
      <w:r w:rsidRPr="002F4E60">
        <w:rPr>
          <w:rFonts w:ascii="Tahoma" w:hAnsi="Tahoma" w:cs="Tahoma"/>
          <w:b/>
          <w:bCs/>
          <w:color w:val="000080"/>
          <w:sz w:val="32"/>
          <w:szCs w:val="32"/>
        </w:rPr>
        <w:t>ASSEMBLEE NATIONALE</w:t>
      </w:r>
    </w:p>
    <w:p w:rsidR="0065373D" w:rsidRPr="002F4E60" w:rsidRDefault="0065373D" w:rsidP="003157CC">
      <w:pPr>
        <w:pBdr>
          <w:top w:val="thinThickSmallGap" w:sz="24" w:space="1" w:color="0000FF"/>
          <w:left w:val="thinThickSmallGap" w:sz="24" w:space="4" w:color="0000FF"/>
          <w:bottom w:val="thickThinSmallGap" w:sz="24" w:space="1" w:color="0000FF"/>
          <w:right w:val="thickThinSmallGap" w:sz="24" w:space="4" w:color="0000FF"/>
        </w:pBdr>
        <w:spacing w:after="0" w:line="240" w:lineRule="auto"/>
        <w:jc w:val="both"/>
        <w:rPr>
          <w:rFonts w:ascii="Tahoma" w:hAnsi="Tahoma" w:cs="Tahoma"/>
          <w:b/>
          <w:bCs/>
          <w:color w:val="000080"/>
          <w:sz w:val="32"/>
          <w:szCs w:val="32"/>
        </w:rPr>
      </w:pPr>
    </w:p>
    <w:p w:rsidR="0065373D" w:rsidRPr="002F4E60" w:rsidRDefault="0065373D" w:rsidP="003157CC">
      <w:pPr>
        <w:pBdr>
          <w:top w:val="thinThickSmallGap" w:sz="24" w:space="1" w:color="0000FF"/>
          <w:left w:val="thinThickSmallGap" w:sz="24" w:space="4" w:color="0000FF"/>
          <w:bottom w:val="thickThinSmallGap" w:sz="24" w:space="1" w:color="0000FF"/>
          <w:right w:val="thickThinSmallGap" w:sz="24" w:space="4" w:color="0000FF"/>
        </w:pBdr>
        <w:spacing w:after="0" w:line="240" w:lineRule="auto"/>
        <w:jc w:val="both"/>
        <w:rPr>
          <w:rFonts w:ascii="Tahoma" w:hAnsi="Tahoma" w:cs="Tahoma"/>
          <w:b/>
          <w:bCs/>
          <w:color w:val="000080"/>
          <w:sz w:val="32"/>
          <w:szCs w:val="32"/>
        </w:rPr>
      </w:pPr>
    </w:p>
    <w:p w:rsidR="0065373D" w:rsidRPr="002F4E60" w:rsidRDefault="0065373D" w:rsidP="003157CC">
      <w:pPr>
        <w:pBdr>
          <w:top w:val="thinThickSmallGap" w:sz="24" w:space="1" w:color="0000FF"/>
          <w:left w:val="thinThickSmallGap" w:sz="24" w:space="4" w:color="0000FF"/>
          <w:bottom w:val="thickThinSmallGap" w:sz="24" w:space="1" w:color="0000FF"/>
          <w:right w:val="thickThinSmallGap" w:sz="24" w:space="4" w:color="0000FF"/>
        </w:pBdr>
        <w:spacing w:after="0" w:line="240" w:lineRule="auto"/>
        <w:jc w:val="both"/>
        <w:rPr>
          <w:rFonts w:ascii="Tahoma" w:hAnsi="Tahoma" w:cs="Tahoma"/>
          <w:b/>
          <w:bCs/>
          <w:color w:val="000080"/>
          <w:sz w:val="32"/>
          <w:szCs w:val="32"/>
        </w:rPr>
      </w:pPr>
    </w:p>
    <w:p w:rsidR="0065373D" w:rsidRPr="00216C21" w:rsidRDefault="0065373D" w:rsidP="003157CC">
      <w:pPr>
        <w:pBdr>
          <w:top w:val="thinThickSmallGap" w:sz="24" w:space="1" w:color="0000FF"/>
          <w:left w:val="thinThickSmallGap" w:sz="24" w:space="4" w:color="0000FF"/>
          <w:bottom w:val="thickThinSmallGap" w:sz="24" w:space="1" w:color="0000FF"/>
          <w:right w:val="thickThinSmallGap" w:sz="24" w:space="4" w:color="0000FF"/>
        </w:pBdr>
        <w:shd w:val="clear" w:color="auto" w:fill="C0C0C0"/>
        <w:spacing w:line="240" w:lineRule="auto"/>
        <w:jc w:val="both"/>
        <w:rPr>
          <w:rFonts w:ascii="Tahoma" w:hAnsi="Tahoma" w:cs="Tahoma"/>
          <w:b/>
          <w:bCs/>
          <w:color w:val="000080"/>
          <w:sz w:val="32"/>
          <w:szCs w:val="32"/>
        </w:rPr>
      </w:pPr>
      <w:r w:rsidRPr="00216C21">
        <w:rPr>
          <w:rFonts w:ascii="Tahoma" w:hAnsi="Tahoma" w:cs="Tahoma"/>
          <w:b/>
          <w:bCs/>
          <w:color w:val="000080"/>
          <w:sz w:val="32"/>
          <w:szCs w:val="32"/>
        </w:rPr>
        <w:t xml:space="preserve">DISCOURS DU PRESIDENT DE L’ASSEMBLEE NATIONALE, </w:t>
      </w:r>
      <w:r w:rsidR="009E691C" w:rsidRPr="00216C21">
        <w:rPr>
          <w:rFonts w:ascii="Tahoma" w:hAnsi="Tahoma" w:cs="Tahoma"/>
          <w:b/>
          <w:bCs/>
          <w:color w:val="000080"/>
          <w:sz w:val="32"/>
          <w:szCs w:val="32"/>
        </w:rPr>
        <w:t xml:space="preserve">TRES </w:t>
      </w:r>
      <w:r w:rsidRPr="00216C21">
        <w:rPr>
          <w:rFonts w:ascii="Tahoma" w:hAnsi="Tahoma" w:cs="Tahoma"/>
          <w:b/>
          <w:bCs/>
          <w:color w:val="000080"/>
          <w:sz w:val="32"/>
          <w:szCs w:val="32"/>
        </w:rPr>
        <w:t xml:space="preserve">HONORABLE </w:t>
      </w:r>
      <w:r w:rsidR="009E691C" w:rsidRPr="00216C21">
        <w:rPr>
          <w:rFonts w:ascii="Tahoma" w:hAnsi="Tahoma" w:cs="Tahoma"/>
          <w:b/>
          <w:bCs/>
          <w:color w:val="000080"/>
          <w:sz w:val="32"/>
          <w:szCs w:val="32"/>
        </w:rPr>
        <w:t>GELASE DANIEL NDABIRABE</w:t>
      </w:r>
      <w:r w:rsidR="0071298C" w:rsidRPr="00216C21">
        <w:rPr>
          <w:rFonts w:ascii="Tahoma" w:hAnsi="Tahoma" w:cs="Tahoma"/>
          <w:b/>
          <w:bCs/>
          <w:color w:val="000080"/>
          <w:sz w:val="32"/>
          <w:szCs w:val="32"/>
        </w:rPr>
        <w:t xml:space="preserve">, </w:t>
      </w:r>
      <w:r w:rsidRPr="00216C21">
        <w:rPr>
          <w:rFonts w:ascii="Tahoma" w:hAnsi="Tahoma" w:cs="Tahoma"/>
          <w:b/>
          <w:bCs/>
          <w:color w:val="000080"/>
          <w:sz w:val="32"/>
          <w:szCs w:val="32"/>
        </w:rPr>
        <w:t xml:space="preserve">A L’OCCASION DE LA CLOTURE DE LA SESSION PARLEMENTAIRE ORDINAIRE DE </w:t>
      </w:r>
      <w:r w:rsidR="009E691C" w:rsidRPr="00216C21">
        <w:rPr>
          <w:rFonts w:ascii="Tahoma" w:hAnsi="Tahoma" w:cs="Tahoma"/>
          <w:b/>
          <w:bCs/>
          <w:color w:val="000080"/>
          <w:sz w:val="32"/>
          <w:szCs w:val="32"/>
        </w:rPr>
        <w:t>DECEMBRE 2023</w:t>
      </w:r>
    </w:p>
    <w:p w:rsidR="0065373D" w:rsidRPr="00216C21" w:rsidRDefault="0065373D" w:rsidP="003157CC">
      <w:pPr>
        <w:pBdr>
          <w:top w:val="thinThickSmallGap" w:sz="24" w:space="1" w:color="0000FF"/>
          <w:left w:val="thinThickSmallGap" w:sz="24" w:space="4" w:color="0000FF"/>
          <w:bottom w:val="thickThinSmallGap" w:sz="24" w:space="1" w:color="0000FF"/>
          <w:right w:val="thickThinSmallGap" w:sz="24" w:space="4" w:color="0000FF"/>
        </w:pBdr>
        <w:spacing w:line="360" w:lineRule="auto"/>
        <w:jc w:val="both"/>
        <w:rPr>
          <w:rFonts w:asciiTheme="minorHAnsi" w:hAnsiTheme="minorHAnsi" w:cstheme="minorHAnsi"/>
          <w:b/>
          <w:bCs/>
          <w:i/>
          <w:color w:val="000080"/>
          <w:sz w:val="32"/>
          <w:szCs w:val="32"/>
        </w:rPr>
      </w:pPr>
    </w:p>
    <w:p w:rsidR="0065373D" w:rsidRPr="007A7C13" w:rsidRDefault="0065373D" w:rsidP="003157CC">
      <w:pPr>
        <w:pBdr>
          <w:top w:val="thinThickSmallGap" w:sz="24" w:space="1" w:color="0000FF"/>
          <w:left w:val="thinThickSmallGap" w:sz="24" w:space="4" w:color="0000FF"/>
          <w:bottom w:val="thickThinSmallGap" w:sz="24" w:space="1" w:color="0000FF"/>
          <w:right w:val="thickThinSmallGap" w:sz="24" w:space="4" w:color="0000FF"/>
        </w:pBdr>
        <w:spacing w:line="360" w:lineRule="auto"/>
        <w:jc w:val="both"/>
        <w:rPr>
          <w:rFonts w:asciiTheme="minorHAnsi" w:hAnsiTheme="minorHAnsi" w:cstheme="minorHAnsi"/>
          <w:b/>
          <w:bCs/>
          <w:color w:val="000080"/>
          <w:sz w:val="32"/>
          <w:szCs w:val="32"/>
        </w:rPr>
      </w:pPr>
    </w:p>
    <w:p w:rsidR="0065373D" w:rsidRPr="007A7C13" w:rsidRDefault="0065373D" w:rsidP="003157CC">
      <w:pPr>
        <w:pBdr>
          <w:top w:val="thinThickSmallGap" w:sz="24" w:space="1" w:color="0000FF"/>
          <w:left w:val="thinThickSmallGap" w:sz="24" w:space="4" w:color="0000FF"/>
          <w:bottom w:val="thickThinSmallGap" w:sz="24" w:space="1" w:color="0000FF"/>
          <w:right w:val="thickThinSmallGap" w:sz="24" w:space="4" w:color="0000FF"/>
        </w:pBdr>
        <w:spacing w:line="360" w:lineRule="auto"/>
        <w:jc w:val="both"/>
        <w:rPr>
          <w:rFonts w:asciiTheme="minorHAnsi" w:hAnsiTheme="minorHAnsi" w:cstheme="minorHAnsi"/>
          <w:b/>
          <w:bCs/>
          <w:color w:val="000080"/>
          <w:sz w:val="32"/>
          <w:szCs w:val="32"/>
        </w:rPr>
      </w:pPr>
    </w:p>
    <w:p w:rsidR="0065373D" w:rsidRPr="007A7C13" w:rsidRDefault="007A7C13" w:rsidP="003157CC">
      <w:pPr>
        <w:pBdr>
          <w:top w:val="thinThickSmallGap" w:sz="24" w:space="1" w:color="0000FF"/>
          <w:left w:val="thinThickSmallGap" w:sz="24" w:space="4" w:color="0000FF"/>
          <w:bottom w:val="thickThinSmallGap" w:sz="24" w:space="1" w:color="0000FF"/>
          <w:right w:val="thickThinSmallGap" w:sz="24" w:space="4" w:color="0000FF"/>
        </w:pBdr>
        <w:spacing w:line="360" w:lineRule="auto"/>
        <w:jc w:val="both"/>
        <w:rPr>
          <w:rFonts w:asciiTheme="minorHAnsi" w:hAnsiTheme="minorHAnsi" w:cstheme="minorHAnsi"/>
          <w:b/>
          <w:bCs/>
          <w:color w:val="000080"/>
          <w:sz w:val="32"/>
          <w:szCs w:val="32"/>
        </w:rPr>
      </w:pPr>
      <w:r>
        <w:rPr>
          <w:rFonts w:asciiTheme="minorHAnsi" w:hAnsiTheme="minorHAnsi" w:cstheme="minorHAnsi"/>
          <w:b/>
          <w:bCs/>
          <w:color w:val="000080"/>
          <w:sz w:val="32"/>
          <w:szCs w:val="32"/>
        </w:rPr>
        <w:t xml:space="preserve">                   </w:t>
      </w:r>
    </w:p>
    <w:p w:rsidR="0065373D" w:rsidRPr="007A7C13" w:rsidRDefault="0065373D" w:rsidP="003157CC">
      <w:pPr>
        <w:pBdr>
          <w:top w:val="thinThickSmallGap" w:sz="24" w:space="1" w:color="0000FF"/>
          <w:left w:val="thinThickSmallGap" w:sz="24" w:space="4" w:color="0000FF"/>
          <w:bottom w:val="thickThinSmallGap" w:sz="24" w:space="1" w:color="0000FF"/>
          <w:right w:val="thickThinSmallGap" w:sz="24" w:space="4" w:color="0000FF"/>
        </w:pBdr>
        <w:spacing w:line="360" w:lineRule="auto"/>
        <w:jc w:val="both"/>
        <w:rPr>
          <w:rFonts w:asciiTheme="minorHAnsi" w:hAnsiTheme="minorHAnsi" w:cstheme="minorHAnsi"/>
          <w:b/>
          <w:bCs/>
          <w:color w:val="000080"/>
          <w:sz w:val="32"/>
          <w:szCs w:val="32"/>
        </w:rPr>
      </w:pPr>
    </w:p>
    <w:p w:rsidR="0065373D" w:rsidRPr="007A7C13" w:rsidRDefault="0065373D" w:rsidP="003157CC">
      <w:pPr>
        <w:pBdr>
          <w:top w:val="thinThickSmallGap" w:sz="24" w:space="1" w:color="0000FF"/>
          <w:left w:val="thinThickSmallGap" w:sz="24" w:space="4" w:color="0000FF"/>
          <w:bottom w:val="thickThinSmallGap" w:sz="24" w:space="1" w:color="0000FF"/>
          <w:right w:val="thickThinSmallGap" w:sz="24" w:space="4" w:color="0000FF"/>
        </w:pBdr>
        <w:spacing w:line="360" w:lineRule="auto"/>
        <w:jc w:val="both"/>
        <w:rPr>
          <w:rFonts w:asciiTheme="minorHAnsi" w:hAnsiTheme="minorHAnsi" w:cstheme="minorHAnsi"/>
          <w:b/>
          <w:bCs/>
          <w:color w:val="000080"/>
          <w:sz w:val="32"/>
          <w:szCs w:val="32"/>
        </w:rPr>
      </w:pPr>
    </w:p>
    <w:p w:rsidR="0065373D" w:rsidRPr="00216C21" w:rsidRDefault="0065373D" w:rsidP="003157CC">
      <w:pPr>
        <w:pBdr>
          <w:top w:val="thinThickSmallGap" w:sz="24" w:space="1" w:color="0000FF"/>
          <w:left w:val="thinThickSmallGap" w:sz="24" w:space="4" w:color="0000FF"/>
          <w:bottom w:val="thickThinSmallGap" w:sz="24" w:space="1" w:color="0000FF"/>
          <w:right w:val="thickThinSmallGap" w:sz="24" w:space="4" w:color="0000FF"/>
        </w:pBdr>
        <w:spacing w:line="360" w:lineRule="auto"/>
        <w:jc w:val="both"/>
        <w:rPr>
          <w:rFonts w:ascii="Tahoma" w:hAnsi="Tahoma" w:cs="Tahoma"/>
          <w:b/>
          <w:bCs/>
          <w:color w:val="000080"/>
          <w:sz w:val="32"/>
          <w:szCs w:val="32"/>
        </w:rPr>
      </w:pPr>
      <w:r w:rsidRPr="002F4E60">
        <w:rPr>
          <w:rFonts w:ascii="Tahoma" w:hAnsi="Tahoma" w:cs="Tahoma"/>
          <w:b/>
          <w:bCs/>
          <w:color w:val="000080"/>
          <w:sz w:val="32"/>
          <w:szCs w:val="32"/>
        </w:rPr>
        <w:t xml:space="preserve">                                         </w:t>
      </w:r>
      <w:r w:rsidR="00CC4E52" w:rsidRPr="00216C21">
        <w:rPr>
          <w:rFonts w:ascii="Tahoma" w:hAnsi="Tahoma" w:cs="Tahoma"/>
          <w:b/>
          <w:bCs/>
          <w:color w:val="000080"/>
          <w:sz w:val="32"/>
          <w:szCs w:val="32"/>
        </w:rPr>
        <w:t>Bujumbura,</w:t>
      </w:r>
      <w:r w:rsidRPr="00216C21">
        <w:rPr>
          <w:rFonts w:ascii="Tahoma" w:hAnsi="Tahoma" w:cs="Tahoma"/>
          <w:b/>
          <w:bCs/>
          <w:color w:val="000080"/>
          <w:sz w:val="32"/>
          <w:szCs w:val="32"/>
        </w:rPr>
        <w:t xml:space="preserve"> le 29 février 2024</w:t>
      </w:r>
    </w:p>
    <w:p w:rsidR="0065373D" w:rsidRPr="007A7C13" w:rsidRDefault="0065373D" w:rsidP="003157CC">
      <w:pPr>
        <w:spacing w:after="0" w:line="240" w:lineRule="auto"/>
        <w:ind w:left="360"/>
        <w:jc w:val="both"/>
        <w:rPr>
          <w:rFonts w:asciiTheme="minorHAnsi" w:hAnsiTheme="minorHAnsi" w:cstheme="minorHAnsi"/>
          <w:b/>
          <w:sz w:val="32"/>
          <w:szCs w:val="32"/>
        </w:rPr>
      </w:pPr>
    </w:p>
    <w:p w:rsidR="00F77DF4" w:rsidRPr="00216C21" w:rsidRDefault="002F4E60" w:rsidP="003157CC">
      <w:pPr>
        <w:numPr>
          <w:ilvl w:val="0"/>
          <w:numId w:val="1"/>
        </w:numPr>
        <w:suppressAutoHyphens/>
        <w:autoSpaceDN w:val="0"/>
        <w:spacing w:after="0" w:line="240" w:lineRule="auto"/>
        <w:jc w:val="both"/>
        <w:textAlignment w:val="baseline"/>
        <w:rPr>
          <w:rFonts w:ascii="Tahoma" w:eastAsia="Times New Roman" w:hAnsi="Tahoma" w:cs="Tahoma"/>
          <w:b/>
          <w:bCs/>
          <w:color w:val="000000"/>
          <w:sz w:val="32"/>
          <w:szCs w:val="32"/>
        </w:rPr>
      </w:pPr>
      <w:r w:rsidRPr="00216C21">
        <w:rPr>
          <w:rFonts w:ascii="Tahoma" w:eastAsia="Times New Roman" w:hAnsi="Tahoma" w:cs="Tahoma"/>
          <w:b/>
          <w:bCs/>
          <w:color w:val="000000"/>
          <w:sz w:val="32"/>
          <w:szCs w:val="32"/>
        </w:rPr>
        <w:lastRenderedPageBreak/>
        <w:t xml:space="preserve">Mana </w:t>
      </w:r>
      <w:proofErr w:type="spellStart"/>
      <w:r w:rsidRPr="00216C21">
        <w:rPr>
          <w:rFonts w:ascii="Tahoma" w:eastAsia="Times New Roman" w:hAnsi="Tahoma" w:cs="Tahoma"/>
          <w:b/>
          <w:bCs/>
          <w:color w:val="000000"/>
          <w:sz w:val="32"/>
          <w:szCs w:val="32"/>
        </w:rPr>
        <w:t>uhoraho</w:t>
      </w:r>
      <w:proofErr w:type="spellEnd"/>
      <w:r w:rsidR="00F77DF4" w:rsidRPr="00216C21">
        <w:rPr>
          <w:rFonts w:ascii="Tahoma" w:eastAsia="Times New Roman" w:hAnsi="Tahoma" w:cs="Tahoma"/>
          <w:b/>
          <w:bCs/>
          <w:color w:val="000000"/>
          <w:sz w:val="32"/>
          <w:szCs w:val="32"/>
        </w:rPr>
        <w:t> ;</w:t>
      </w:r>
    </w:p>
    <w:p w:rsidR="00F77DF4" w:rsidRPr="00216C21" w:rsidRDefault="00F77DF4" w:rsidP="003157CC">
      <w:pPr>
        <w:numPr>
          <w:ilvl w:val="0"/>
          <w:numId w:val="1"/>
        </w:numPr>
        <w:suppressAutoHyphens/>
        <w:autoSpaceDN w:val="0"/>
        <w:spacing w:after="0" w:line="240" w:lineRule="auto"/>
        <w:jc w:val="both"/>
        <w:textAlignment w:val="baseline"/>
        <w:rPr>
          <w:rFonts w:ascii="Tahoma" w:eastAsia="Times New Roman" w:hAnsi="Tahoma" w:cs="Tahoma"/>
          <w:b/>
          <w:bCs/>
          <w:color w:val="000000"/>
          <w:sz w:val="32"/>
          <w:szCs w:val="32"/>
        </w:rPr>
      </w:pPr>
      <w:r w:rsidRPr="00216C21">
        <w:rPr>
          <w:rFonts w:ascii="Tahoma" w:eastAsia="Times New Roman" w:hAnsi="Tahoma" w:cs="Tahoma"/>
          <w:b/>
          <w:bCs/>
          <w:color w:val="000000"/>
          <w:sz w:val="32"/>
          <w:szCs w:val="32"/>
        </w:rPr>
        <w:t>Honorables Membres du Bureau de l’Assemblée nationale ;</w:t>
      </w:r>
    </w:p>
    <w:p w:rsidR="00F77DF4" w:rsidRPr="00466C72" w:rsidRDefault="00F77DF4" w:rsidP="00466C72">
      <w:pPr>
        <w:numPr>
          <w:ilvl w:val="0"/>
          <w:numId w:val="1"/>
        </w:numPr>
        <w:suppressAutoHyphens/>
        <w:autoSpaceDN w:val="0"/>
        <w:spacing w:after="0" w:line="240" w:lineRule="auto"/>
        <w:jc w:val="both"/>
        <w:textAlignment w:val="baseline"/>
        <w:rPr>
          <w:rFonts w:ascii="Tahoma" w:eastAsia="Times New Roman" w:hAnsi="Tahoma" w:cs="Tahoma"/>
          <w:b/>
          <w:bCs/>
          <w:color w:val="000000"/>
          <w:sz w:val="32"/>
          <w:szCs w:val="32"/>
        </w:rPr>
      </w:pPr>
      <w:r w:rsidRPr="00216C21">
        <w:rPr>
          <w:rFonts w:ascii="Tahoma" w:eastAsia="Times New Roman" w:hAnsi="Tahoma" w:cs="Tahoma"/>
          <w:b/>
          <w:bCs/>
          <w:color w:val="000000"/>
          <w:sz w:val="32"/>
          <w:szCs w:val="32"/>
        </w:rPr>
        <w:t>Honorables Députés ;</w:t>
      </w:r>
    </w:p>
    <w:p w:rsidR="00F77DF4" w:rsidRPr="00216C21" w:rsidRDefault="00F77DF4" w:rsidP="003157CC">
      <w:pPr>
        <w:numPr>
          <w:ilvl w:val="0"/>
          <w:numId w:val="1"/>
        </w:numPr>
        <w:suppressAutoHyphens/>
        <w:autoSpaceDN w:val="0"/>
        <w:spacing w:after="0" w:line="240" w:lineRule="auto"/>
        <w:jc w:val="both"/>
        <w:textAlignment w:val="baseline"/>
        <w:rPr>
          <w:rFonts w:ascii="Tahoma" w:eastAsia="Times New Roman" w:hAnsi="Tahoma" w:cs="Tahoma"/>
          <w:b/>
          <w:bCs/>
          <w:color w:val="000000"/>
          <w:sz w:val="32"/>
          <w:szCs w:val="32"/>
        </w:rPr>
      </w:pPr>
      <w:r w:rsidRPr="00216C21">
        <w:rPr>
          <w:rFonts w:ascii="Tahoma" w:eastAsia="Times New Roman" w:hAnsi="Tahoma" w:cs="Tahoma"/>
          <w:b/>
          <w:bCs/>
          <w:color w:val="000000"/>
          <w:sz w:val="32"/>
          <w:szCs w:val="32"/>
        </w:rPr>
        <w:t>Monsieur le Président de la Cour Suprême ;</w:t>
      </w:r>
    </w:p>
    <w:p w:rsidR="00F77DF4" w:rsidRPr="00216C21" w:rsidRDefault="00F77DF4" w:rsidP="003157CC">
      <w:pPr>
        <w:numPr>
          <w:ilvl w:val="0"/>
          <w:numId w:val="1"/>
        </w:numPr>
        <w:suppressAutoHyphens/>
        <w:autoSpaceDN w:val="0"/>
        <w:spacing w:after="0" w:line="240" w:lineRule="auto"/>
        <w:jc w:val="both"/>
        <w:textAlignment w:val="baseline"/>
        <w:rPr>
          <w:rFonts w:ascii="Tahoma" w:eastAsia="Times New Roman" w:hAnsi="Tahoma" w:cs="Tahoma"/>
          <w:b/>
          <w:bCs/>
          <w:color w:val="000000"/>
          <w:sz w:val="32"/>
          <w:szCs w:val="32"/>
        </w:rPr>
      </w:pPr>
      <w:r w:rsidRPr="00216C21">
        <w:rPr>
          <w:rFonts w:ascii="Tahoma" w:eastAsia="Times New Roman" w:hAnsi="Tahoma" w:cs="Tahoma"/>
          <w:b/>
          <w:bCs/>
          <w:color w:val="000000"/>
          <w:sz w:val="32"/>
          <w:szCs w:val="32"/>
        </w:rPr>
        <w:t>Monsieur le Président de la Cour Constitutionnelle ;</w:t>
      </w:r>
    </w:p>
    <w:p w:rsidR="00F77DF4" w:rsidRPr="00216C21" w:rsidRDefault="00F77DF4" w:rsidP="003157CC">
      <w:pPr>
        <w:numPr>
          <w:ilvl w:val="0"/>
          <w:numId w:val="1"/>
        </w:numPr>
        <w:suppressAutoHyphens/>
        <w:autoSpaceDN w:val="0"/>
        <w:spacing w:after="0" w:line="240" w:lineRule="auto"/>
        <w:jc w:val="both"/>
        <w:textAlignment w:val="baseline"/>
        <w:rPr>
          <w:rFonts w:ascii="Tahoma" w:eastAsia="Times New Roman" w:hAnsi="Tahoma" w:cs="Tahoma"/>
          <w:b/>
          <w:bCs/>
          <w:color w:val="000000"/>
          <w:sz w:val="32"/>
          <w:szCs w:val="32"/>
        </w:rPr>
      </w:pPr>
      <w:r w:rsidRPr="00216C21">
        <w:rPr>
          <w:rFonts w:ascii="Tahoma" w:eastAsia="Times New Roman" w:hAnsi="Tahoma" w:cs="Tahoma"/>
          <w:b/>
          <w:bCs/>
          <w:color w:val="000000"/>
          <w:sz w:val="32"/>
          <w:szCs w:val="32"/>
        </w:rPr>
        <w:t>Mesdames et Messieurs les Membres du Gouvernement ;</w:t>
      </w:r>
    </w:p>
    <w:p w:rsidR="00F77DF4" w:rsidRPr="00216C21" w:rsidRDefault="00F77DF4" w:rsidP="003157CC">
      <w:pPr>
        <w:numPr>
          <w:ilvl w:val="0"/>
          <w:numId w:val="1"/>
        </w:numPr>
        <w:suppressAutoHyphens/>
        <w:autoSpaceDN w:val="0"/>
        <w:spacing w:after="0" w:line="240" w:lineRule="auto"/>
        <w:jc w:val="both"/>
        <w:textAlignment w:val="baseline"/>
        <w:rPr>
          <w:rFonts w:ascii="Tahoma" w:eastAsia="Times New Roman" w:hAnsi="Tahoma" w:cs="Tahoma"/>
          <w:b/>
          <w:bCs/>
          <w:color w:val="000000"/>
          <w:sz w:val="32"/>
          <w:szCs w:val="32"/>
        </w:rPr>
      </w:pPr>
      <w:r w:rsidRPr="00216C21">
        <w:rPr>
          <w:rFonts w:ascii="Tahoma" w:eastAsia="Times New Roman" w:hAnsi="Tahoma" w:cs="Tahoma"/>
          <w:b/>
          <w:bCs/>
          <w:color w:val="000000"/>
          <w:sz w:val="32"/>
          <w:szCs w:val="32"/>
        </w:rPr>
        <w:t>Monsieur le Procureur Général de la République ;</w:t>
      </w:r>
    </w:p>
    <w:p w:rsidR="00F77DF4" w:rsidRPr="00216C21" w:rsidRDefault="00F77DF4" w:rsidP="003157CC">
      <w:pPr>
        <w:numPr>
          <w:ilvl w:val="0"/>
          <w:numId w:val="1"/>
        </w:numPr>
        <w:suppressAutoHyphens/>
        <w:autoSpaceDN w:val="0"/>
        <w:spacing w:after="0" w:line="240" w:lineRule="auto"/>
        <w:jc w:val="both"/>
        <w:textAlignment w:val="baseline"/>
        <w:rPr>
          <w:rFonts w:ascii="Tahoma" w:eastAsia="Times New Roman" w:hAnsi="Tahoma" w:cs="Tahoma"/>
          <w:b/>
          <w:bCs/>
          <w:color w:val="000000"/>
          <w:sz w:val="32"/>
          <w:szCs w:val="32"/>
        </w:rPr>
      </w:pPr>
      <w:r w:rsidRPr="00216C21">
        <w:rPr>
          <w:rFonts w:ascii="Tahoma" w:eastAsia="Times New Roman" w:hAnsi="Tahoma" w:cs="Tahoma"/>
          <w:b/>
          <w:bCs/>
          <w:color w:val="000000"/>
          <w:sz w:val="32"/>
          <w:szCs w:val="32"/>
        </w:rPr>
        <w:t>Monsieur le Maire de la ville de Bujumbura ;</w:t>
      </w:r>
    </w:p>
    <w:p w:rsidR="00F77DF4" w:rsidRPr="00216C21" w:rsidRDefault="00F77DF4" w:rsidP="003157CC">
      <w:pPr>
        <w:numPr>
          <w:ilvl w:val="0"/>
          <w:numId w:val="1"/>
        </w:numPr>
        <w:suppressAutoHyphens/>
        <w:autoSpaceDN w:val="0"/>
        <w:spacing w:after="0" w:line="240" w:lineRule="auto"/>
        <w:jc w:val="both"/>
        <w:textAlignment w:val="baseline"/>
        <w:rPr>
          <w:rFonts w:ascii="Tahoma" w:eastAsia="Times New Roman" w:hAnsi="Tahoma" w:cs="Tahoma"/>
          <w:b/>
          <w:bCs/>
          <w:color w:val="000000"/>
          <w:sz w:val="32"/>
          <w:szCs w:val="32"/>
        </w:rPr>
      </w:pPr>
      <w:r w:rsidRPr="00216C21">
        <w:rPr>
          <w:rFonts w:ascii="Tahoma" w:eastAsia="Times New Roman" w:hAnsi="Tahoma" w:cs="Tahoma"/>
          <w:b/>
          <w:bCs/>
          <w:color w:val="000000"/>
          <w:sz w:val="32"/>
          <w:szCs w:val="32"/>
        </w:rPr>
        <w:t>Mesdames et Messieurs les hauts cadres de l’Assemblée nationale ;</w:t>
      </w:r>
    </w:p>
    <w:p w:rsidR="00F77DF4" w:rsidRPr="00216C21" w:rsidRDefault="00F77DF4" w:rsidP="003157CC">
      <w:pPr>
        <w:numPr>
          <w:ilvl w:val="0"/>
          <w:numId w:val="1"/>
        </w:numPr>
        <w:suppressAutoHyphens/>
        <w:autoSpaceDN w:val="0"/>
        <w:spacing w:after="0" w:line="240" w:lineRule="auto"/>
        <w:jc w:val="both"/>
        <w:textAlignment w:val="baseline"/>
        <w:rPr>
          <w:rFonts w:ascii="Tahoma" w:eastAsia="Times New Roman" w:hAnsi="Tahoma" w:cs="Tahoma"/>
          <w:b/>
          <w:bCs/>
          <w:color w:val="000000"/>
          <w:sz w:val="32"/>
          <w:szCs w:val="32"/>
        </w:rPr>
      </w:pPr>
      <w:r w:rsidRPr="00216C21">
        <w:rPr>
          <w:rFonts w:ascii="Tahoma" w:eastAsia="Times New Roman" w:hAnsi="Tahoma" w:cs="Tahoma"/>
          <w:b/>
          <w:bCs/>
          <w:color w:val="000000"/>
          <w:sz w:val="32"/>
          <w:szCs w:val="32"/>
        </w:rPr>
        <w:t>Excellences, Mesdames et Messieurs les membres du Corps diplomatique et consulaire accrédités au Burundi ; </w:t>
      </w:r>
    </w:p>
    <w:p w:rsidR="00F77DF4" w:rsidRPr="00216C21" w:rsidRDefault="00F77DF4" w:rsidP="003157CC">
      <w:pPr>
        <w:numPr>
          <w:ilvl w:val="0"/>
          <w:numId w:val="1"/>
        </w:numPr>
        <w:suppressAutoHyphens/>
        <w:autoSpaceDN w:val="0"/>
        <w:spacing w:after="0" w:line="240" w:lineRule="auto"/>
        <w:jc w:val="both"/>
        <w:textAlignment w:val="baseline"/>
        <w:rPr>
          <w:rFonts w:ascii="Tahoma" w:eastAsia="Times New Roman" w:hAnsi="Tahoma" w:cs="Tahoma"/>
          <w:b/>
          <w:bCs/>
          <w:color w:val="000000"/>
          <w:sz w:val="32"/>
          <w:szCs w:val="32"/>
        </w:rPr>
      </w:pPr>
      <w:r w:rsidRPr="00216C21">
        <w:rPr>
          <w:rFonts w:ascii="Tahoma" w:eastAsia="Times New Roman" w:hAnsi="Tahoma" w:cs="Tahoma"/>
          <w:b/>
          <w:bCs/>
          <w:color w:val="000000"/>
          <w:sz w:val="32"/>
          <w:szCs w:val="32"/>
        </w:rPr>
        <w:t>Mesdames et Messieurs les représentants des organisations internationales ;</w:t>
      </w:r>
    </w:p>
    <w:p w:rsidR="00F77DF4" w:rsidRPr="00216C21" w:rsidRDefault="00F77DF4" w:rsidP="003157CC">
      <w:pPr>
        <w:numPr>
          <w:ilvl w:val="0"/>
          <w:numId w:val="1"/>
        </w:numPr>
        <w:suppressAutoHyphens/>
        <w:autoSpaceDN w:val="0"/>
        <w:spacing w:after="0" w:line="240" w:lineRule="auto"/>
        <w:jc w:val="both"/>
        <w:textAlignment w:val="baseline"/>
        <w:rPr>
          <w:rFonts w:ascii="Tahoma" w:eastAsia="Times New Roman" w:hAnsi="Tahoma" w:cs="Tahoma"/>
          <w:b/>
          <w:bCs/>
          <w:color w:val="000000"/>
          <w:sz w:val="32"/>
          <w:szCs w:val="32"/>
        </w:rPr>
      </w:pPr>
      <w:r w:rsidRPr="00216C21">
        <w:rPr>
          <w:rFonts w:ascii="Tahoma" w:eastAsia="Times New Roman" w:hAnsi="Tahoma" w:cs="Tahoma"/>
          <w:b/>
          <w:bCs/>
          <w:color w:val="000000"/>
          <w:sz w:val="32"/>
          <w:szCs w:val="32"/>
        </w:rPr>
        <w:t>Mesdames et Messieurs les Membres des Corps de Défense et de Sécurité ;</w:t>
      </w:r>
    </w:p>
    <w:p w:rsidR="00F77DF4" w:rsidRPr="00216C21" w:rsidRDefault="00F77DF4" w:rsidP="003157CC">
      <w:pPr>
        <w:numPr>
          <w:ilvl w:val="0"/>
          <w:numId w:val="1"/>
        </w:numPr>
        <w:suppressAutoHyphens/>
        <w:autoSpaceDN w:val="0"/>
        <w:spacing w:after="0" w:line="240" w:lineRule="auto"/>
        <w:jc w:val="both"/>
        <w:textAlignment w:val="baseline"/>
        <w:rPr>
          <w:rFonts w:ascii="Tahoma" w:eastAsia="Times New Roman" w:hAnsi="Tahoma" w:cs="Tahoma"/>
          <w:b/>
          <w:bCs/>
          <w:color w:val="000000"/>
          <w:sz w:val="32"/>
          <w:szCs w:val="32"/>
        </w:rPr>
      </w:pPr>
      <w:r w:rsidRPr="00216C21">
        <w:rPr>
          <w:rFonts w:ascii="Tahoma" w:eastAsia="Times New Roman" w:hAnsi="Tahoma" w:cs="Tahoma"/>
          <w:b/>
          <w:bCs/>
          <w:color w:val="000000"/>
          <w:sz w:val="32"/>
          <w:szCs w:val="32"/>
        </w:rPr>
        <w:t>Madame le Président de la Cour des Comptes ;</w:t>
      </w:r>
    </w:p>
    <w:p w:rsidR="00F77DF4" w:rsidRPr="00216C21" w:rsidRDefault="00F77DF4" w:rsidP="003157CC">
      <w:pPr>
        <w:numPr>
          <w:ilvl w:val="0"/>
          <w:numId w:val="1"/>
        </w:numPr>
        <w:suppressAutoHyphens/>
        <w:autoSpaceDN w:val="0"/>
        <w:spacing w:after="0" w:line="240" w:lineRule="auto"/>
        <w:jc w:val="both"/>
        <w:textAlignment w:val="baseline"/>
        <w:rPr>
          <w:rFonts w:ascii="Tahoma" w:eastAsia="Times New Roman" w:hAnsi="Tahoma" w:cs="Tahoma"/>
          <w:b/>
          <w:bCs/>
          <w:color w:val="000000"/>
          <w:sz w:val="32"/>
          <w:szCs w:val="32"/>
        </w:rPr>
      </w:pPr>
      <w:r w:rsidRPr="00216C21">
        <w:rPr>
          <w:rFonts w:ascii="Tahoma" w:eastAsia="Times New Roman" w:hAnsi="Tahoma" w:cs="Tahoma"/>
          <w:b/>
          <w:bCs/>
          <w:color w:val="000000"/>
          <w:sz w:val="32"/>
          <w:szCs w:val="32"/>
        </w:rPr>
        <w:t>Monsieur le Président de la Cour Spéciale des Terres et Autres Biens ;</w:t>
      </w:r>
    </w:p>
    <w:p w:rsidR="00F77DF4" w:rsidRPr="00216C21" w:rsidRDefault="00F77DF4" w:rsidP="003157CC">
      <w:pPr>
        <w:numPr>
          <w:ilvl w:val="0"/>
          <w:numId w:val="1"/>
        </w:numPr>
        <w:suppressAutoHyphens/>
        <w:autoSpaceDN w:val="0"/>
        <w:spacing w:after="0" w:line="240" w:lineRule="auto"/>
        <w:jc w:val="both"/>
        <w:textAlignment w:val="baseline"/>
        <w:rPr>
          <w:rFonts w:ascii="Tahoma" w:eastAsia="Times New Roman" w:hAnsi="Tahoma" w:cs="Tahoma"/>
          <w:b/>
          <w:bCs/>
          <w:color w:val="000000"/>
          <w:sz w:val="32"/>
          <w:szCs w:val="32"/>
        </w:rPr>
      </w:pPr>
      <w:r w:rsidRPr="00216C21">
        <w:rPr>
          <w:rFonts w:ascii="Tahoma" w:eastAsia="Times New Roman" w:hAnsi="Tahoma" w:cs="Tahoma"/>
          <w:b/>
          <w:bCs/>
          <w:color w:val="000000"/>
          <w:sz w:val="32"/>
          <w:szCs w:val="32"/>
        </w:rPr>
        <w:t>Mesdames et Messieurs les représentants des Commissions et Conseils nationaux spécialisés ;</w:t>
      </w:r>
    </w:p>
    <w:p w:rsidR="00F77DF4" w:rsidRPr="00216C21" w:rsidRDefault="00F77DF4" w:rsidP="003157CC">
      <w:pPr>
        <w:numPr>
          <w:ilvl w:val="0"/>
          <w:numId w:val="1"/>
        </w:numPr>
        <w:suppressAutoHyphens/>
        <w:autoSpaceDN w:val="0"/>
        <w:spacing w:after="0" w:line="240" w:lineRule="auto"/>
        <w:jc w:val="both"/>
        <w:textAlignment w:val="baseline"/>
        <w:rPr>
          <w:rFonts w:ascii="Tahoma" w:eastAsia="Times New Roman" w:hAnsi="Tahoma" w:cs="Tahoma"/>
          <w:b/>
          <w:bCs/>
          <w:color w:val="000000"/>
          <w:sz w:val="32"/>
          <w:szCs w:val="32"/>
        </w:rPr>
      </w:pPr>
      <w:r w:rsidRPr="00216C21">
        <w:rPr>
          <w:rFonts w:ascii="Tahoma" w:eastAsia="Times New Roman" w:hAnsi="Tahoma" w:cs="Tahoma"/>
          <w:b/>
          <w:bCs/>
          <w:color w:val="000000"/>
          <w:sz w:val="32"/>
          <w:szCs w:val="32"/>
        </w:rPr>
        <w:t>Monsieur le Président du Forum permanent des partis politiques ;</w:t>
      </w:r>
    </w:p>
    <w:p w:rsidR="00F77DF4" w:rsidRPr="00216C21" w:rsidRDefault="00F77DF4" w:rsidP="003157CC">
      <w:pPr>
        <w:numPr>
          <w:ilvl w:val="0"/>
          <w:numId w:val="1"/>
        </w:numPr>
        <w:suppressAutoHyphens/>
        <w:autoSpaceDN w:val="0"/>
        <w:spacing w:after="0" w:line="240" w:lineRule="auto"/>
        <w:jc w:val="both"/>
        <w:textAlignment w:val="baseline"/>
        <w:rPr>
          <w:rFonts w:ascii="Tahoma" w:eastAsia="Times New Roman" w:hAnsi="Tahoma" w:cs="Tahoma"/>
          <w:b/>
          <w:bCs/>
          <w:color w:val="000000"/>
          <w:sz w:val="32"/>
          <w:szCs w:val="32"/>
        </w:rPr>
      </w:pPr>
      <w:r w:rsidRPr="00216C21">
        <w:rPr>
          <w:rFonts w:ascii="Tahoma" w:eastAsia="Times New Roman" w:hAnsi="Tahoma" w:cs="Tahoma"/>
          <w:b/>
          <w:bCs/>
          <w:color w:val="000000"/>
          <w:sz w:val="32"/>
          <w:szCs w:val="32"/>
        </w:rPr>
        <w:t>Mesdames et Messieurs les représentants des formations politiques agréées ;</w:t>
      </w:r>
    </w:p>
    <w:p w:rsidR="00F77DF4" w:rsidRPr="00216C21" w:rsidRDefault="00F77DF4" w:rsidP="003157CC">
      <w:pPr>
        <w:numPr>
          <w:ilvl w:val="0"/>
          <w:numId w:val="1"/>
        </w:numPr>
        <w:suppressAutoHyphens/>
        <w:autoSpaceDN w:val="0"/>
        <w:spacing w:after="0" w:line="240" w:lineRule="auto"/>
        <w:jc w:val="both"/>
        <w:textAlignment w:val="baseline"/>
        <w:rPr>
          <w:rFonts w:ascii="Tahoma" w:eastAsia="Times New Roman" w:hAnsi="Tahoma" w:cs="Tahoma"/>
          <w:b/>
          <w:bCs/>
          <w:color w:val="000000"/>
          <w:sz w:val="32"/>
          <w:szCs w:val="32"/>
        </w:rPr>
      </w:pPr>
      <w:r w:rsidRPr="00216C21">
        <w:rPr>
          <w:rFonts w:ascii="Tahoma" w:eastAsia="Times New Roman" w:hAnsi="Tahoma" w:cs="Tahoma"/>
          <w:b/>
          <w:bCs/>
          <w:color w:val="000000"/>
          <w:sz w:val="32"/>
          <w:szCs w:val="32"/>
        </w:rPr>
        <w:t>Messieurs les représentants des confessions religieuses ;</w:t>
      </w:r>
    </w:p>
    <w:p w:rsidR="00F77DF4" w:rsidRPr="00216C21" w:rsidRDefault="00F77DF4" w:rsidP="003157CC">
      <w:pPr>
        <w:numPr>
          <w:ilvl w:val="0"/>
          <w:numId w:val="1"/>
        </w:numPr>
        <w:suppressAutoHyphens/>
        <w:autoSpaceDN w:val="0"/>
        <w:spacing w:after="0" w:line="240" w:lineRule="auto"/>
        <w:jc w:val="both"/>
        <w:textAlignment w:val="baseline"/>
        <w:rPr>
          <w:rFonts w:ascii="Tahoma" w:eastAsia="Times New Roman" w:hAnsi="Tahoma" w:cs="Tahoma"/>
          <w:b/>
          <w:bCs/>
          <w:color w:val="000000"/>
          <w:sz w:val="32"/>
          <w:szCs w:val="32"/>
        </w:rPr>
      </w:pPr>
      <w:r w:rsidRPr="00216C21">
        <w:rPr>
          <w:rFonts w:ascii="Tahoma" w:eastAsia="Times New Roman" w:hAnsi="Tahoma" w:cs="Tahoma"/>
          <w:b/>
          <w:bCs/>
          <w:color w:val="000000"/>
          <w:sz w:val="32"/>
          <w:szCs w:val="32"/>
        </w:rPr>
        <w:t>Mesdames et Messieurs les représentants des organisations de la société civile ;</w:t>
      </w:r>
    </w:p>
    <w:p w:rsidR="00F77DF4" w:rsidRPr="00216C21" w:rsidRDefault="00F77DF4" w:rsidP="003157CC">
      <w:pPr>
        <w:numPr>
          <w:ilvl w:val="0"/>
          <w:numId w:val="1"/>
        </w:numPr>
        <w:suppressAutoHyphens/>
        <w:autoSpaceDN w:val="0"/>
        <w:spacing w:after="0" w:line="240" w:lineRule="auto"/>
        <w:jc w:val="both"/>
        <w:textAlignment w:val="baseline"/>
        <w:rPr>
          <w:rFonts w:ascii="Tahoma" w:eastAsia="Times New Roman" w:hAnsi="Tahoma" w:cs="Tahoma"/>
          <w:b/>
          <w:bCs/>
          <w:color w:val="000000"/>
          <w:sz w:val="32"/>
          <w:szCs w:val="32"/>
        </w:rPr>
      </w:pPr>
      <w:r w:rsidRPr="00216C21">
        <w:rPr>
          <w:rFonts w:ascii="Tahoma" w:eastAsia="Times New Roman" w:hAnsi="Tahoma" w:cs="Tahoma"/>
          <w:b/>
          <w:bCs/>
          <w:color w:val="000000"/>
          <w:sz w:val="32"/>
          <w:szCs w:val="32"/>
        </w:rPr>
        <w:t xml:space="preserve">Distingués Invités ; Tout Protocole Observé ; </w:t>
      </w:r>
    </w:p>
    <w:p w:rsidR="00F77DF4" w:rsidRPr="00216C21" w:rsidRDefault="00F77DF4" w:rsidP="003157CC">
      <w:pPr>
        <w:numPr>
          <w:ilvl w:val="0"/>
          <w:numId w:val="1"/>
        </w:numPr>
        <w:suppressAutoHyphens/>
        <w:autoSpaceDN w:val="0"/>
        <w:spacing w:after="0" w:line="240" w:lineRule="auto"/>
        <w:jc w:val="both"/>
        <w:textAlignment w:val="baseline"/>
        <w:rPr>
          <w:rFonts w:ascii="Tahoma" w:eastAsia="Times New Roman" w:hAnsi="Tahoma" w:cs="Tahoma"/>
          <w:b/>
          <w:bCs/>
          <w:color w:val="000000"/>
          <w:sz w:val="32"/>
          <w:szCs w:val="32"/>
        </w:rPr>
      </w:pPr>
      <w:r w:rsidRPr="00216C21">
        <w:rPr>
          <w:rFonts w:ascii="Tahoma" w:eastAsia="Times New Roman" w:hAnsi="Tahoma" w:cs="Tahoma"/>
          <w:b/>
          <w:bCs/>
          <w:color w:val="000000"/>
          <w:sz w:val="32"/>
          <w:szCs w:val="32"/>
        </w:rPr>
        <w:t>Mesdames, Messieurs ;</w:t>
      </w:r>
    </w:p>
    <w:p w:rsidR="00412FE3" w:rsidRPr="00216C21" w:rsidRDefault="00412FE3" w:rsidP="003157CC">
      <w:pPr>
        <w:pStyle w:val="Paragraphedeliste"/>
        <w:numPr>
          <w:ilvl w:val="0"/>
          <w:numId w:val="9"/>
        </w:numPr>
        <w:spacing w:before="100" w:beforeAutospacing="1" w:after="100" w:afterAutospacing="1"/>
        <w:jc w:val="both"/>
        <w:rPr>
          <w:rFonts w:ascii="Tahoma" w:eastAsia="Times New Roman" w:hAnsi="Tahoma" w:cs="Tahoma"/>
          <w:sz w:val="32"/>
          <w:szCs w:val="32"/>
          <w:lang w:eastAsia="en-US"/>
        </w:rPr>
      </w:pPr>
      <w:r w:rsidRPr="00216C21">
        <w:rPr>
          <w:rFonts w:ascii="Tahoma" w:eastAsia="Times New Roman" w:hAnsi="Tahoma" w:cs="Tahoma"/>
          <w:sz w:val="32"/>
          <w:szCs w:val="32"/>
          <w:lang w:eastAsia="en-US"/>
        </w:rPr>
        <w:lastRenderedPageBreak/>
        <w:t xml:space="preserve">Permettez-nous </w:t>
      </w:r>
      <w:r w:rsidR="00C62D80">
        <w:rPr>
          <w:rFonts w:ascii="Tahoma" w:eastAsia="Times New Roman" w:hAnsi="Tahoma" w:cs="Tahoma"/>
          <w:sz w:val="32"/>
          <w:szCs w:val="32"/>
          <w:lang w:eastAsia="en-US"/>
        </w:rPr>
        <w:t>avant tout propos,</w:t>
      </w:r>
      <w:r w:rsidRPr="00216C21">
        <w:rPr>
          <w:rFonts w:ascii="Tahoma" w:eastAsia="Times New Roman" w:hAnsi="Tahoma" w:cs="Tahoma"/>
          <w:sz w:val="32"/>
          <w:szCs w:val="32"/>
          <w:lang w:eastAsia="en-US"/>
        </w:rPr>
        <w:t xml:space="preserve"> </w:t>
      </w:r>
      <w:r w:rsidR="00030E27" w:rsidRPr="00216C21">
        <w:rPr>
          <w:rFonts w:ascii="Tahoma" w:eastAsia="Times New Roman" w:hAnsi="Tahoma" w:cs="Tahoma"/>
          <w:sz w:val="32"/>
          <w:szCs w:val="32"/>
          <w:lang w:eastAsia="en-US"/>
        </w:rPr>
        <w:t xml:space="preserve">de </w:t>
      </w:r>
      <w:r w:rsidR="007541C6" w:rsidRPr="00216C21">
        <w:rPr>
          <w:rFonts w:ascii="Tahoma" w:eastAsia="Times New Roman" w:hAnsi="Tahoma" w:cs="Tahoma"/>
          <w:sz w:val="32"/>
          <w:szCs w:val="32"/>
          <w:lang w:eastAsia="en-US"/>
        </w:rPr>
        <w:t>dire merci à</w:t>
      </w:r>
      <w:r w:rsidR="00030E27" w:rsidRPr="00216C21">
        <w:rPr>
          <w:rFonts w:ascii="Tahoma" w:eastAsia="Times New Roman" w:hAnsi="Tahoma" w:cs="Tahoma"/>
          <w:sz w:val="32"/>
          <w:szCs w:val="32"/>
          <w:lang w:eastAsia="en-US"/>
        </w:rPr>
        <w:t xml:space="preserve"> </w:t>
      </w:r>
      <w:r w:rsidRPr="00216C21">
        <w:rPr>
          <w:rFonts w:ascii="Tahoma" w:eastAsia="Times New Roman" w:hAnsi="Tahoma" w:cs="Tahoma"/>
          <w:sz w:val="32"/>
          <w:szCs w:val="32"/>
          <w:lang w:eastAsia="en-US"/>
        </w:rPr>
        <w:t>notre</w:t>
      </w:r>
      <w:r w:rsidR="0070429F" w:rsidRPr="00216C21">
        <w:rPr>
          <w:rFonts w:ascii="Tahoma" w:eastAsia="Times New Roman" w:hAnsi="Tahoma" w:cs="Tahoma"/>
          <w:sz w:val="32"/>
          <w:szCs w:val="32"/>
          <w:lang w:eastAsia="en-US"/>
        </w:rPr>
        <w:t xml:space="preserve"> Dieu</w:t>
      </w:r>
      <w:r w:rsidRPr="00216C21">
        <w:rPr>
          <w:rFonts w:ascii="Tahoma" w:eastAsia="Times New Roman" w:hAnsi="Tahoma" w:cs="Tahoma"/>
          <w:sz w:val="32"/>
          <w:szCs w:val="32"/>
          <w:lang w:eastAsia="en-US"/>
        </w:rPr>
        <w:t xml:space="preserve"> pour toutes les bénédictions dont Il nous comble </w:t>
      </w:r>
      <w:r w:rsidR="00030E27" w:rsidRPr="00216C21">
        <w:rPr>
          <w:rFonts w:ascii="Tahoma" w:eastAsia="Times New Roman" w:hAnsi="Tahoma" w:cs="Tahoma"/>
          <w:sz w:val="32"/>
          <w:szCs w:val="32"/>
          <w:lang w:eastAsia="en-US"/>
        </w:rPr>
        <w:t>chaque jour</w:t>
      </w:r>
      <w:r w:rsidRPr="00216C21">
        <w:rPr>
          <w:rFonts w:ascii="Tahoma" w:eastAsia="Times New Roman" w:hAnsi="Tahoma" w:cs="Tahoma"/>
          <w:sz w:val="32"/>
          <w:szCs w:val="32"/>
          <w:lang w:eastAsia="en-US"/>
        </w:rPr>
        <w:t xml:space="preserve">. </w:t>
      </w:r>
    </w:p>
    <w:p w:rsidR="007C1CCD" w:rsidRDefault="00C62D80" w:rsidP="003157CC">
      <w:pPr>
        <w:pStyle w:val="Paragraphedeliste"/>
        <w:numPr>
          <w:ilvl w:val="0"/>
          <w:numId w:val="9"/>
        </w:numPr>
        <w:jc w:val="both"/>
        <w:rPr>
          <w:rFonts w:ascii="Tahoma" w:hAnsi="Tahoma" w:cs="Tahoma"/>
          <w:sz w:val="32"/>
          <w:szCs w:val="32"/>
        </w:rPr>
      </w:pPr>
      <w:r>
        <w:rPr>
          <w:rFonts w:ascii="Tahoma" w:hAnsi="Tahoma" w:cs="Tahoma"/>
          <w:sz w:val="32"/>
          <w:szCs w:val="32"/>
        </w:rPr>
        <w:t>Au</w:t>
      </w:r>
      <w:r w:rsidR="00F77DF4" w:rsidRPr="00216C21">
        <w:rPr>
          <w:rFonts w:ascii="Tahoma" w:hAnsi="Tahoma" w:cs="Tahoma"/>
          <w:sz w:val="32"/>
          <w:szCs w:val="32"/>
        </w:rPr>
        <w:t xml:space="preserve"> nom de l’Assemblée nationale et en notre nom propre, nous </w:t>
      </w:r>
      <w:r w:rsidR="009257D5" w:rsidRPr="00216C21">
        <w:rPr>
          <w:rFonts w:ascii="Tahoma" w:hAnsi="Tahoma" w:cs="Tahoma"/>
          <w:sz w:val="32"/>
          <w:szCs w:val="32"/>
        </w:rPr>
        <w:t>voudrions</w:t>
      </w:r>
      <w:r w:rsidR="00F77DF4" w:rsidRPr="00216C21">
        <w:rPr>
          <w:rFonts w:ascii="Tahoma" w:hAnsi="Tahoma" w:cs="Tahoma"/>
          <w:sz w:val="32"/>
          <w:szCs w:val="32"/>
        </w:rPr>
        <w:t xml:space="preserve"> </w:t>
      </w:r>
      <w:r>
        <w:rPr>
          <w:rFonts w:ascii="Tahoma" w:hAnsi="Tahoma" w:cs="Tahoma"/>
          <w:sz w:val="32"/>
          <w:szCs w:val="32"/>
        </w:rPr>
        <w:t xml:space="preserve">vous </w:t>
      </w:r>
      <w:r w:rsidR="00F77DF4" w:rsidRPr="00216C21">
        <w:rPr>
          <w:rFonts w:ascii="Tahoma" w:hAnsi="Tahoma" w:cs="Tahoma"/>
          <w:sz w:val="32"/>
          <w:szCs w:val="32"/>
        </w:rPr>
        <w:t>souhait</w:t>
      </w:r>
      <w:r w:rsidR="009257D5" w:rsidRPr="00216C21">
        <w:rPr>
          <w:rFonts w:ascii="Tahoma" w:hAnsi="Tahoma" w:cs="Tahoma"/>
          <w:sz w:val="32"/>
          <w:szCs w:val="32"/>
        </w:rPr>
        <w:t>er la</w:t>
      </w:r>
      <w:r w:rsidR="00F77DF4" w:rsidRPr="00216C21">
        <w:rPr>
          <w:rFonts w:ascii="Tahoma" w:hAnsi="Tahoma" w:cs="Tahoma"/>
          <w:sz w:val="32"/>
          <w:szCs w:val="32"/>
        </w:rPr>
        <w:t xml:space="preserve"> bienvenue au Palais des Congrès de </w:t>
      </w:r>
      <w:proofErr w:type="spellStart"/>
      <w:r w:rsidR="00F77DF4" w:rsidRPr="00216C21">
        <w:rPr>
          <w:rFonts w:ascii="Tahoma" w:hAnsi="Tahoma" w:cs="Tahoma"/>
          <w:sz w:val="32"/>
          <w:szCs w:val="32"/>
        </w:rPr>
        <w:t>Kigobe</w:t>
      </w:r>
      <w:proofErr w:type="spellEnd"/>
      <w:r w:rsidR="00412FE3" w:rsidRPr="00216C21">
        <w:rPr>
          <w:rFonts w:ascii="Tahoma" w:hAnsi="Tahoma" w:cs="Tahoma"/>
          <w:sz w:val="32"/>
          <w:szCs w:val="32"/>
        </w:rPr>
        <w:t xml:space="preserve">. </w:t>
      </w:r>
    </w:p>
    <w:p w:rsidR="00914682" w:rsidRPr="00216C21" w:rsidRDefault="00C62D80" w:rsidP="003157CC">
      <w:pPr>
        <w:pStyle w:val="Paragraphedeliste"/>
        <w:numPr>
          <w:ilvl w:val="0"/>
          <w:numId w:val="9"/>
        </w:numPr>
        <w:jc w:val="both"/>
        <w:rPr>
          <w:rFonts w:ascii="Tahoma" w:hAnsi="Tahoma" w:cs="Tahoma"/>
          <w:sz w:val="32"/>
          <w:szCs w:val="32"/>
        </w:rPr>
      </w:pPr>
      <w:r>
        <w:rPr>
          <w:rFonts w:ascii="Tahoma" w:hAnsi="Tahoma" w:cs="Tahoma"/>
          <w:sz w:val="32"/>
          <w:szCs w:val="32"/>
        </w:rPr>
        <w:t>Comme à l’accoutumée, v</w:t>
      </w:r>
      <w:r w:rsidR="00914682" w:rsidRPr="00216C21">
        <w:rPr>
          <w:rFonts w:ascii="Tahoma" w:hAnsi="Tahoma" w:cs="Tahoma"/>
          <w:sz w:val="32"/>
          <w:szCs w:val="32"/>
        </w:rPr>
        <w:t xml:space="preserve">otre présence </w:t>
      </w:r>
      <w:r>
        <w:rPr>
          <w:rFonts w:ascii="Tahoma" w:hAnsi="Tahoma" w:cs="Tahoma"/>
          <w:sz w:val="32"/>
          <w:szCs w:val="32"/>
        </w:rPr>
        <w:t>en ce moment solennel de clôture de la session parlementaire ordinaire de décembre 2023 nous rassure</w:t>
      </w:r>
      <w:r w:rsidR="00914682" w:rsidRPr="00216C21">
        <w:rPr>
          <w:rFonts w:ascii="Tahoma" w:hAnsi="Tahoma" w:cs="Tahoma"/>
          <w:sz w:val="32"/>
          <w:szCs w:val="32"/>
        </w:rPr>
        <w:t xml:space="preserve"> de votre attention et de votre soutien aux activités de l’Assemblée nationale.</w:t>
      </w:r>
    </w:p>
    <w:p w:rsidR="00914682" w:rsidRPr="00216C21" w:rsidRDefault="00F77DF4" w:rsidP="003157CC">
      <w:pPr>
        <w:pStyle w:val="Paragraphedeliste"/>
        <w:numPr>
          <w:ilvl w:val="0"/>
          <w:numId w:val="9"/>
        </w:numPr>
        <w:jc w:val="both"/>
        <w:rPr>
          <w:rFonts w:ascii="Tahoma" w:hAnsi="Tahoma" w:cs="Tahoma"/>
          <w:sz w:val="32"/>
          <w:szCs w:val="32"/>
        </w:rPr>
      </w:pPr>
      <w:r w:rsidRPr="00216C21">
        <w:rPr>
          <w:rFonts w:ascii="Tahoma" w:hAnsi="Tahoma" w:cs="Tahoma"/>
          <w:sz w:val="32"/>
          <w:szCs w:val="32"/>
        </w:rPr>
        <w:t xml:space="preserve">Nous saisissons cette occasion pour exprimer notre profonde reconnaissance à tous les partenaires </w:t>
      </w:r>
      <w:r w:rsidR="000021FB" w:rsidRPr="00216C21">
        <w:rPr>
          <w:rFonts w:ascii="Tahoma" w:hAnsi="Tahoma" w:cs="Tahoma"/>
          <w:sz w:val="32"/>
          <w:szCs w:val="32"/>
        </w:rPr>
        <w:t>de l’Assemblée n</w:t>
      </w:r>
      <w:r w:rsidRPr="00216C21">
        <w:rPr>
          <w:rFonts w:ascii="Tahoma" w:hAnsi="Tahoma" w:cs="Tahoma"/>
          <w:sz w:val="32"/>
          <w:szCs w:val="32"/>
        </w:rPr>
        <w:t>ationale pour leur appui permanent et pertinent.</w:t>
      </w:r>
      <w:r w:rsidR="00E37F6D" w:rsidRPr="00216C21">
        <w:rPr>
          <w:rFonts w:ascii="Tahoma" w:hAnsi="Tahoma" w:cs="Tahoma"/>
          <w:sz w:val="32"/>
          <w:szCs w:val="32"/>
        </w:rPr>
        <w:t xml:space="preserve"> </w:t>
      </w:r>
    </w:p>
    <w:p w:rsidR="00E37F6D" w:rsidRPr="00216C21" w:rsidRDefault="00E37F6D" w:rsidP="003157CC">
      <w:pPr>
        <w:pStyle w:val="Paragraphedeliste"/>
        <w:numPr>
          <w:ilvl w:val="0"/>
          <w:numId w:val="9"/>
        </w:numPr>
        <w:jc w:val="both"/>
        <w:rPr>
          <w:rFonts w:ascii="Tahoma" w:hAnsi="Tahoma" w:cs="Tahoma"/>
          <w:sz w:val="32"/>
          <w:szCs w:val="32"/>
        </w:rPr>
      </w:pPr>
      <w:r w:rsidRPr="00216C21">
        <w:rPr>
          <w:rFonts w:ascii="Tahoma" w:hAnsi="Tahoma" w:cs="Tahoma"/>
          <w:sz w:val="32"/>
          <w:szCs w:val="32"/>
        </w:rPr>
        <w:t>Permettez-nous enfin d’exprimer nos sincères remerciements aux Honorables députés, pour l’excellent travail accompli au cours de cette session parlementaire ordinaire de décembre 2023.</w:t>
      </w:r>
    </w:p>
    <w:p w:rsidR="00F75B7E" w:rsidRPr="00216C21" w:rsidRDefault="00E37F6D" w:rsidP="003157CC">
      <w:pPr>
        <w:pStyle w:val="Paragraphedeliste"/>
        <w:jc w:val="both"/>
        <w:rPr>
          <w:rFonts w:ascii="Tahoma" w:hAnsi="Tahoma" w:cs="Tahoma"/>
          <w:sz w:val="32"/>
          <w:szCs w:val="32"/>
        </w:rPr>
      </w:pPr>
      <w:r w:rsidRPr="00216C21">
        <w:rPr>
          <w:rFonts w:ascii="Tahoma" w:hAnsi="Tahoma" w:cs="Tahoma"/>
          <w:sz w:val="32"/>
          <w:szCs w:val="32"/>
        </w:rPr>
        <w:t xml:space="preserve"> </w:t>
      </w:r>
    </w:p>
    <w:p w:rsidR="00F77DF4" w:rsidRPr="00216C21" w:rsidRDefault="00F77DF4" w:rsidP="003157CC">
      <w:pPr>
        <w:numPr>
          <w:ilvl w:val="0"/>
          <w:numId w:val="4"/>
        </w:numPr>
        <w:spacing w:after="0" w:line="240" w:lineRule="auto"/>
        <w:jc w:val="both"/>
        <w:rPr>
          <w:rFonts w:ascii="Tahoma" w:hAnsi="Tahoma" w:cs="Tahoma"/>
          <w:b/>
          <w:sz w:val="32"/>
          <w:szCs w:val="32"/>
        </w:rPr>
      </w:pPr>
      <w:r w:rsidRPr="00216C21">
        <w:rPr>
          <w:rFonts w:ascii="Tahoma" w:hAnsi="Tahoma" w:cs="Tahoma"/>
          <w:b/>
          <w:sz w:val="32"/>
          <w:szCs w:val="32"/>
        </w:rPr>
        <w:t>Honorables Députés ;</w:t>
      </w:r>
    </w:p>
    <w:p w:rsidR="00F77DF4" w:rsidRPr="00216C21" w:rsidRDefault="00F77DF4" w:rsidP="003157CC">
      <w:pPr>
        <w:numPr>
          <w:ilvl w:val="0"/>
          <w:numId w:val="4"/>
        </w:numPr>
        <w:spacing w:after="0" w:line="240" w:lineRule="auto"/>
        <w:jc w:val="both"/>
        <w:rPr>
          <w:rFonts w:ascii="Tahoma" w:hAnsi="Tahoma" w:cs="Tahoma"/>
          <w:b/>
          <w:sz w:val="32"/>
          <w:szCs w:val="32"/>
        </w:rPr>
      </w:pPr>
      <w:r w:rsidRPr="00216C21">
        <w:rPr>
          <w:rFonts w:ascii="Tahoma" w:hAnsi="Tahoma" w:cs="Tahoma"/>
          <w:b/>
          <w:sz w:val="32"/>
          <w:szCs w:val="32"/>
        </w:rPr>
        <w:t>Distingués invités ;</w:t>
      </w:r>
    </w:p>
    <w:p w:rsidR="00F77DF4" w:rsidRPr="00216C21" w:rsidRDefault="00F77DF4" w:rsidP="003157CC">
      <w:pPr>
        <w:numPr>
          <w:ilvl w:val="0"/>
          <w:numId w:val="4"/>
        </w:numPr>
        <w:spacing w:after="0" w:line="240" w:lineRule="auto"/>
        <w:jc w:val="both"/>
        <w:rPr>
          <w:rFonts w:ascii="Tahoma" w:hAnsi="Tahoma" w:cs="Tahoma"/>
          <w:b/>
          <w:sz w:val="32"/>
          <w:szCs w:val="32"/>
        </w:rPr>
      </w:pPr>
      <w:r w:rsidRPr="00216C21">
        <w:rPr>
          <w:rFonts w:ascii="Tahoma" w:hAnsi="Tahoma" w:cs="Tahoma"/>
          <w:b/>
          <w:sz w:val="32"/>
          <w:szCs w:val="32"/>
        </w:rPr>
        <w:t>Mesdames, Messieurs ;</w:t>
      </w:r>
    </w:p>
    <w:p w:rsidR="00F77DF4" w:rsidRPr="00216C21" w:rsidRDefault="00F77DF4" w:rsidP="003157CC">
      <w:pPr>
        <w:spacing w:after="0" w:line="240" w:lineRule="auto"/>
        <w:ind w:left="720"/>
        <w:jc w:val="both"/>
        <w:rPr>
          <w:rFonts w:ascii="Tahoma" w:hAnsi="Tahoma" w:cs="Tahoma"/>
          <w:b/>
          <w:sz w:val="32"/>
          <w:szCs w:val="32"/>
        </w:rPr>
      </w:pPr>
    </w:p>
    <w:p w:rsidR="00C61BEF" w:rsidRPr="00C61BEF" w:rsidRDefault="00BB018A" w:rsidP="003157CC">
      <w:pPr>
        <w:pStyle w:val="Paragraphedeliste"/>
        <w:numPr>
          <w:ilvl w:val="0"/>
          <w:numId w:val="9"/>
        </w:numPr>
        <w:spacing w:before="100" w:beforeAutospacing="1" w:after="100" w:afterAutospacing="1"/>
        <w:jc w:val="both"/>
        <w:rPr>
          <w:rFonts w:ascii="Tahoma" w:eastAsia="Times New Roman" w:hAnsi="Tahoma" w:cs="Tahoma"/>
          <w:bCs/>
          <w:sz w:val="32"/>
          <w:szCs w:val="32"/>
          <w:lang w:eastAsia="en-US"/>
        </w:rPr>
      </w:pPr>
      <w:r>
        <w:rPr>
          <w:rFonts w:ascii="Tahoma" w:eastAsia="Times New Roman" w:hAnsi="Tahoma" w:cs="Tahoma"/>
          <w:bCs/>
          <w:sz w:val="32"/>
          <w:szCs w:val="32"/>
          <w:lang w:eastAsia="en-US"/>
        </w:rPr>
        <w:t xml:space="preserve">Malheureusement, en </w:t>
      </w:r>
      <w:r w:rsidR="00C61BEF" w:rsidRPr="00C61BEF">
        <w:rPr>
          <w:rFonts w:ascii="Tahoma" w:eastAsia="Times New Roman" w:hAnsi="Tahoma" w:cs="Tahoma"/>
          <w:bCs/>
          <w:sz w:val="32"/>
          <w:szCs w:val="32"/>
          <w:lang w:eastAsia="en-US"/>
        </w:rPr>
        <w:t xml:space="preserve"> date du 25</w:t>
      </w:r>
      <w:r w:rsidR="00C61BEF">
        <w:rPr>
          <w:rFonts w:ascii="Tahoma" w:eastAsia="Times New Roman" w:hAnsi="Tahoma" w:cs="Tahoma"/>
          <w:bCs/>
          <w:sz w:val="32"/>
          <w:szCs w:val="32"/>
          <w:lang w:eastAsia="en-US"/>
        </w:rPr>
        <w:t xml:space="preserve"> février 2024, l’Assemblée nationale a appris une triste nouvelle, la </w:t>
      </w:r>
      <w:r w:rsidR="00F337E9">
        <w:rPr>
          <w:rFonts w:ascii="Tahoma" w:eastAsia="Times New Roman" w:hAnsi="Tahoma" w:cs="Tahoma"/>
          <w:bCs/>
          <w:sz w:val="32"/>
          <w:szCs w:val="32"/>
          <w:lang w:eastAsia="en-US"/>
        </w:rPr>
        <w:t>perte</w:t>
      </w:r>
      <w:r w:rsidR="00C61BEF">
        <w:rPr>
          <w:rFonts w:ascii="Tahoma" w:eastAsia="Times New Roman" w:hAnsi="Tahoma" w:cs="Tahoma"/>
          <w:bCs/>
          <w:sz w:val="32"/>
          <w:szCs w:val="32"/>
          <w:lang w:eastAsia="en-US"/>
        </w:rPr>
        <w:t xml:space="preserve"> d’un membre de son personnel, Monsieur Innocent VYARUGABA, C</w:t>
      </w:r>
      <w:r w:rsidR="00EF5614">
        <w:rPr>
          <w:rFonts w:ascii="Tahoma" w:eastAsia="Times New Roman" w:hAnsi="Tahoma" w:cs="Tahoma"/>
          <w:bCs/>
          <w:sz w:val="32"/>
          <w:szCs w:val="32"/>
          <w:lang w:eastAsia="en-US"/>
        </w:rPr>
        <w:t xml:space="preserve">hef </w:t>
      </w:r>
      <w:r w:rsidR="00C61BEF">
        <w:rPr>
          <w:rFonts w:ascii="Tahoma" w:eastAsia="Times New Roman" w:hAnsi="Tahoma" w:cs="Tahoma"/>
          <w:bCs/>
          <w:sz w:val="32"/>
          <w:szCs w:val="32"/>
          <w:lang w:eastAsia="en-US"/>
        </w:rPr>
        <w:t>P</w:t>
      </w:r>
      <w:r w:rsidR="00EF5614">
        <w:rPr>
          <w:rFonts w:ascii="Tahoma" w:eastAsia="Times New Roman" w:hAnsi="Tahoma" w:cs="Tahoma"/>
          <w:bCs/>
          <w:sz w:val="32"/>
          <w:szCs w:val="32"/>
          <w:lang w:eastAsia="en-US"/>
        </w:rPr>
        <w:t>rincipal</w:t>
      </w:r>
      <w:r w:rsidR="00C61BEF">
        <w:rPr>
          <w:rFonts w:ascii="Tahoma" w:eastAsia="Times New Roman" w:hAnsi="Tahoma" w:cs="Tahoma"/>
          <w:bCs/>
          <w:sz w:val="32"/>
          <w:szCs w:val="32"/>
          <w:lang w:eastAsia="en-US"/>
        </w:rPr>
        <w:t xml:space="preserve"> </w:t>
      </w:r>
      <w:r w:rsidR="00EF5614">
        <w:rPr>
          <w:rFonts w:ascii="Tahoma" w:eastAsia="Times New Roman" w:hAnsi="Tahoma" w:cs="Tahoma"/>
          <w:bCs/>
          <w:sz w:val="32"/>
          <w:szCs w:val="32"/>
          <w:lang w:eastAsia="en-US"/>
        </w:rPr>
        <w:t xml:space="preserve">de la Cellule juridique et administrative, </w:t>
      </w:r>
      <w:r w:rsidR="00873688">
        <w:rPr>
          <w:rFonts w:ascii="Tahoma" w:eastAsia="Times New Roman" w:hAnsi="Tahoma" w:cs="Tahoma"/>
          <w:bCs/>
          <w:sz w:val="32"/>
          <w:szCs w:val="32"/>
          <w:lang w:eastAsia="en-US"/>
        </w:rPr>
        <w:t>des suites d’une</w:t>
      </w:r>
      <w:r w:rsidR="00C61BEF">
        <w:rPr>
          <w:rFonts w:ascii="Tahoma" w:eastAsia="Times New Roman" w:hAnsi="Tahoma" w:cs="Tahoma"/>
          <w:bCs/>
          <w:sz w:val="32"/>
          <w:szCs w:val="32"/>
          <w:lang w:eastAsia="en-US"/>
        </w:rPr>
        <w:t xml:space="preserve"> maladie</w:t>
      </w:r>
      <w:r w:rsidR="00D163CE">
        <w:rPr>
          <w:rFonts w:ascii="Tahoma" w:eastAsia="Times New Roman" w:hAnsi="Tahoma" w:cs="Tahoma"/>
          <w:bCs/>
          <w:sz w:val="32"/>
          <w:szCs w:val="32"/>
          <w:lang w:eastAsia="en-US"/>
        </w:rPr>
        <w:t>,</w:t>
      </w:r>
      <w:r w:rsidR="00F337E9">
        <w:rPr>
          <w:rFonts w:ascii="Tahoma" w:eastAsia="Times New Roman" w:hAnsi="Tahoma" w:cs="Tahoma"/>
          <w:bCs/>
          <w:sz w:val="32"/>
          <w:szCs w:val="32"/>
          <w:lang w:eastAsia="en-US"/>
        </w:rPr>
        <w:t xml:space="preserve"> à </w:t>
      </w:r>
      <w:r w:rsidR="000C0768">
        <w:rPr>
          <w:rFonts w:ascii="Tahoma" w:eastAsia="Times New Roman" w:hAnsi="Tahoma" w:cs="Tahoma"/>
          <w:bCs/>
          <w:sz w:val="32"/>
          <w:szCs w:val="32"/>
          <w:lang w:eastAsia="en-US"/>
        </w:rPr>
        <w:t>la</w:t>
      </w:r>
      <w:r w:rsidR="00F337E9">
        <w:rPr>
          <w:rFonts w:ascii="Tahoma" w:eastAsia="Times New Roman" w:hAnsi="Tahoma" w:cs="Tahoma"/>
          <w:bCs/>
          <w:sz w:val="32"/>
          <w:szCs w:val="32"/>
          <w:lang w:eastAsia="en-US"/>
        </w:rPr>
        <w:t xml:space="preserve"> clinique Prince Louis RWAGASORE</w:t>
      </w:r>
      <w:r w:rsidR="00C61BEF">
        <w:rPr>
          <w:rFonts w:ascii="Tahoma" w:eastAsia="Times New Roman" w:hAnsi="Tahoma" w:cs="Tahoma"/>
          <w:bCs/>
          <w:sz w:val="32"/>
          <w:szCs w:val="32"/>
          <w:lang w:eastAsia="en-US"/>
        </w:rPr>
        <w:t xml:space="preserve">. L’Assemblée nationale exprime encore une fois ses condoléances </w:t>
      </w:r>
      <w:r w:rsidR="00FC333F">
        <w:rPr>
          <w:rFonts w:ascii="Tahoma" w:eastAsia="Times New Roman" w:hAnsi="Tahoma" w:cs="Tahoma"/>
          <w:bCs/>
          <w:sz w:val="32"/>
          <w:szCs w:val="32"/>
          <w:lang w:eastAsia="en-US"/>
        </w:rPr>
        <w:t>les plus attristées à l’endroit de</w:t>
      </w:r>
      <w:r w:rsidR="00C61BEF">
        <w:rPr>
          <w:rFonts w:ascii="Tahoma" w:eastAsia="Times New Roman" w:hAnsi="Tahoma" w:cs="Tahoma"/>
          <w:bCs/>
          <w:sz w:val="32"/>
          <w:szCs w:val="32"/>
          <w:lang w:eastAsia="en-US"/>
        </w:rPr>
        <w:t xml:space="preserve"> sa famille éprouvée. Que son âme repose en paix !</w:t>
      </w:r>
    </w:p>
    <w:p w:rsidR="00C61BEF" w:rsidRPr="00216C21" w:rsidRDefault="00C61BEF" w:rsidP="003157CC">
      <w:pPr>
        <w:numPr>
          <w:ilvl w:val="0"/>
          <w:numId w:val="4"/>
        </w:numPr>
        <w:spacing w:after="0" w:line="240" w:lineRule="auto"/>
        <w:jc w:val="both"/>
        <w:rPr>
          <w:rFonts w:ascii="Tahoma" w:hAnsi="Tahoma" w:cs="Tahoma"/>
          <w:b/>
          <w:sz w:val="32"/>
          <w:szCs w:val="32"/>
        </w:rPr>
      </w:pPr>
      <w:r w:rsidRPr="00216C21">
        <w:rPr>
          <w:rFonts w:ascii="Tahoma" w:hAnsi="Tahoma" w:cs="Tahoma"/>
          <w:b/>
          <w:sz w:val="32"/>
          <w:szCs w:val="32"/>
        </w:rPr>
        <w:t>Honorables Députés ;</w:t>
      </w:r>
    </w:p>
    <w:p w:rsidR="00C61BEF" w:rsidRPr="00216C21" w:rsidRDefault="00C61BEF" w:rsidP="003157CC">
      <w:pPr>
        <w:numPr>
          <w:ilvl w:val="0"/>
          <w:numId w:val="4"/>
        </w:numPr>
        <w:spacing w:after="0" w:line="240" w:lineRule="auto"/>
        <w:jc w:val="both"/>
        <w:rPr>
          <w:rFonts w:ascii="Tahoma" w:hAnsi="Tahoma" w:cs="Tahoma"/>
          <w:b/>
          <w:sz w:val="32"/>
          <w:szCs w:val="32"/>
        </w:rPr>
      </w:pPr>
      <w:r w:rsidRPr="00216C21">
        <w:rPr>
          <w:rFonts w:ascii="Tahoma" w:hAnsi="Tahoma" w:cs="Tahoma"/>
          <w:b/>
          <w:sz w:val="32"/>
          <w:szCs w:val="32"/>
        </w:rPr>
        <w:t>Distingués invités ;</w:t>
      </w:r>
    </w:p>
    <w:p w:rsidR="00C61BEF" w:rsidRPr="00A63616" w:rsidRDefault="00C61BEF" w:rsidP="003157CC">
      <w:pPr>
        <w:numPr>
          <w:ilvl w:val="0"/>
          <w:numId w:val="4"/>
        </w:numPr>
        <w:spacing w:after="0" w:line="240" w:lineRule="auto"/>
        <w:jc w:val="both"/>
        <w:rPr>
          <w:rFonts w:ascii="Tahoma" w:hAnsi="Tahoma" w:cs="Tahoma"/>
          <w:b/>
          <w:sz w:val="32"/>
          <w:szCs w:val="32"/>
        </w:rPr>
      </w:pPr>
      <w:r w:rsidRPr="00216C21">
        <w:rPr>
          <w:rFonts w:ascii="Tahoma" w:hAnsi="Tahoma" w:cs="Tahoma"/>
          <w:b/>
          <w:sz w:val="32"/>
          <w:szCs w:val="32"/>
        </w:rPr>
        <w:t>Mesdames, Messieurs ;</w:t>
      </w:r>
    </w:p>
    <w:p w:rsidR="004A1811" w:rsidRPr="00216C21" w:rsidRDefault="004A77ED" w:rsidP="003157CC">
      <w:pPr>
        <w:pStyle w:val="Paragraphedeliste"/>
        <w:numPr>
          <w:ilvl w:val="0"/>
          <w:numId w:val="9"/>
        </w:numPr>
        <w:spacing w:before="100" w:beforeAutospacing="1" w:after="100" w:afterAutospacing="1"/>
        <w:jc w:val="both"/>
        <w:rPr>
          <w:rFonts w:ascii="Tahoma" w:eastAsia="Times New Roman" w:hAnsi="Tahoma" w:cs="Tahoma"/>
          <w:b/>
          <w:bCs/>
          <w:sz w:val="32"/>
          <w:szCs w:val="32"/>
          <w:lang w:eastAsia="en-US"/>
        </w:rPr>
      </w:pPr>
      <w:r>
        <w:rPr>
          <w:rFonts w:ascii="Tahoma" w:hAnsi="Tahoma" w:cs="Tahoma"/>
          <w:color w:val="000000"/>
          <w:sz w:val="32"/>
          <w:szCs w:val="32"/>
        </w:rPr>
        <w:lastRenderedPageBreak/>
        <w:t xml:space="preserve">La </w:t>
      </w:r>
      <w:r w:rsidR="004A1811" w:rsidRPr="00216C21">
        <w:rPr>
          <w:rFonts w:ascii="Tahoma" w:hAnsi="Tahoma" w:cs="Tahoma"/>
          <w:color w:val="000000"/>
          <w:sz w:val="32"/>
          <w:szCs w:val="32"/>
        </w:rPr>
        <w:t xml:space="preserve">journée </w:t>
      </w:r>
      <w:r>
        <w:rPr>
          <w:rFonts w:ascii="Tahoma" w:hAnsi="Tahoma" w:cs="Tahoma"/>
          <w:color w:val="000000"/>
          <w:sz w:val="32"/>
          <w:szCs w:val="32"/>
        </w:rPr>
        <w:t>de</w:t>
      </w:r>
      <w:r w:rsidR="004A1811" w:rsidRPr="00216C21">
        <w:rPr>
          <w:rFonts w:ascii="Tahoma" w:hAnsi="Tahoma" w:cs="Tahoma"/>
          <w:color w:val="000000"/>
          <w:sz w:val="32"/>
          <w:szCs w:val="32"/>
        </w:rPr>
        <w:t xml:space="preserve"> clôture </w:t>
      </w:r>
      <w:r>
        <w:rPr>
          <w:rFonts w:ascii="Tahoma" w:hAnsi="Tahoma" w:cs="Tahoma"/>
          <w:color w:val="000000"/>
          <w:sz w:val="32"/>
          <w:szCs w:val="32"/>
        </w:rPr>
        <w:t>de</w:t>
      </w:r>
      <w:r w:rsidR="004A1811" w:rsidRPr="00216C21">
        <w:rPr>
          <w:rFonts w:ascii="Tahoma" w:hAnsi="Tahoma" w:cs="Tahoma"/>
          <w:color w:val="000000"/>
          <w:sz w:val="32"/>
          <w:szCs w:val="32"/>
        </w:rPr>
        <w:t xml:space="preserve"> session nous donne l’opportunité de faire le bilan des activités accomplies par l’Assemblée nationale en ce qui concerne  la législation, le contrôle de l’action gouvernementale, la représentation du peuple et la diplomatie parlementaire. </w:t>
      </w:r>
    </w:p>
    <w:p w:rsidR="00D721CD" w:rsidRPr="00216C21" w:rsidRDefault="00D721CD" w:rsidP="003157CC">
      <w:pPr>
        <w:pStyle w:val="Paragraphedeliste"/>
        <w:numPr>
          <w:ilvl w:val="0"/>
          <w:numId w:val="9"/>
        </w:numPr>
        <w:spacing w:before="100" w:beforeAutospacing="1" w:after="100" w:afterAutospacing="1"/>
        <w:jc w:val="both"/>
        <w:rPr>
          <w:rFonts w:ascii="Tahoma" w:eastAsia="Times New Roman" w:hAnsi="Tahoma" w:cs="Tahoma"/>
          <w:b/>
          <w:bCs/>
          <w:sz w:val="32"/>
          <w:szCs w:val="32"/>
          <w:lang w:eastAsia="en-US"/>
        </w:rPr>
      </w:pPr>
      <w:r w:rsidRPr="00216C21">
        <w:rPr>
          <w:rFonts w:ascii="Tahoma" w:hAnsi="Tahoma" w:cs="Tahoma"/>
          <w:b/>
          <w:sz w:val="32"/>
          <w:szCs w:val="32"/>
        </w:rPr>
        <w:t xml:space="preserve">S’agissant du vote des lois, </w:t>
      </w:r>
      <w:r w:rsidRPr="00216C21">
        <w:rPr>
          <w:rFonts w:ascii="Tahoma" w:hAnsi="Tahoma" w:cs="Tahoma"/>
          <w:sz w:val="32"/>
          <w:szCs w:val="32"/>
        </w:rPr>
        <w:t>l’Assemblée nationale a analysé et adopté les projets de lois suivants :</w:t>
      </w:r>
    </w:p>
    <w:p w:rsidR="00D721CD" w:rsidRPr="00216C21" w:rsidRDefault="00D721CD" w:rsidP="003157CC">
      <w:pPr>
        <w:pStyle w:val="Paragraphedeliste"/>
        <w:spacing w:before="100" w:beforeAutospacing="1" w:after="100" w:afterAutospacing="1"/>
        <w:jc w:val="both"/>
        <w:rPr>
          <w:rFonts w:ascii="Tahoma" w:eastAsia="Times New Roman" w:hAnsi="Tahoma" w:cs="Tahoma"/>
          <w:b/>
          <w:bCs/>
          <w:sz w:val="32"/>
          <w:szCs w:val="32"/>
          <w:lang w:eastAsia="en-US"/>
        </w:rPr>
      </w:pPr>
    </w:p>
    <w:p w:rsidR="00D721CD" w:rsidRPr="00216C21" w:rsidRDefault="00D721CD" w:rsidP="003157CC">
      <w:pPr>
        <w:pStyle w:val="Paragraphedeliste"/>
        <w:numPr>
          <w:ilvl w:val="0"/>
          <w:numId w:val="10"/>
        </w:numPr>
        <w:jc w:val="both"/>
        <w:rPr>
          <w:rFonts w:ascii="Tahoma" w:hAnsi="Tahoma" w:cs="Tahoma"/>
          <w:sz w:val="32"/>
          <w:szCs w:val="32"/>
        </w:rPr>
      </w:pPr>
      <w:r w:rsidRPr="00216C21">
        <w:rPr>
          <w:rFonts w:ascii="Tahoma" w:hAnsi="Tahoma" w:cs="Tahoma"/>
          <w:sz w:val="32"/>
          <w:szCs w:val="32"/>
        </w:rPr>
        <w:t xml:space="preserve">Le projet de loi </w:t>
      </w:r>
      <w:r w:rsidR="009A3C82" w:rsidRPr="009A3C82">
        <w:rPr>
          <w:rFonts w:ascii="Tahoma" w:hAnsi="Tahoma" w:cs="Tahoma"/>
          <w:sz w:val="32"/>
          <w:szCs w:val="32"/>
        </w:rPr>
        <w:t xml:space="preserve">portant </w:t>
      </w:r>
      <w:r w:rsidR="005A542D">
        <w:rPr>
          <w:rFonts w:ascii="Tahoma" w:hAnsi="Tahoma" w:cs="Tahoma"/>
          <w:sz w:val="32"/>
          <w:szCs w:val="32"/>
        </w:rPr>
        <w:t xml:space="preserve">révision </w:t>
      </w:r>
      <w:r w:rsidR="004B7171">
        <w:rPr>
          <w:rFonts w:ascii="Tahoma" w:hAnsi="Tahoma" w:cs="Tahoma"/>
          <w:sz w:val="32"/>
          <w:szCs w:val="32"/>
        </w:rPr>
        <w:t>du b</w:t>
      </w:r>
      <w:r w:rsidR="009A3C82" w:rsidRPr="009A3C82">
        <w:rPr>
          <w:rFonts w:ascii="Tahoma" w:hAnsi="Tahoma" w:cs="Tahoma"/>
          <w:sz w:val="32"/>
          <w:szCs w:val="32"/>
        </w:rPr>
        <w:t xml:space="preserve">udget </w:t>
      </w:r>
      <w:r w:rsidR="004B7171">
        <w:rPr>
          <w:rFonts w:ascii="Tahoma" w:hAnsi="Tahoma" w:cs="Tahoma"/>
          <w:sz w:val="32"/>
          <w:szCs w:val="32"/>
        </w:rPr>
        <w:t>g</w:t>
      </w:r>
      <w:r w:rsidR="009A3C82" w:rsidRPr="009A3C82">
        <w:rPr>
          <w:rFonts w:ascii="Tahoma" w:hAnsi="Tahoma" w:cs="Tahoma"/>
          <w:sz w:val="32"/>
          <w:szCs w:val="32"/>
        </w:rPr>
        <w:t xml:space="preserve">énéral de </w:t>
      </w:r>
      <w:r w:rsidR="004B7171">
        <w:rPr>
          <w:rFonts w:ascii="Tahoma" w:hAnsi="Tahoma" w:cs="Tahoma"/>
          <w:sz w:val="32"/>
          <w:szCs w:val="32"/>
        </w:rPr>
        <w:t>l’Etat pour l'exercice 2023-</w:t>
      </w:r>
      <w:r w:rsidR="009A3C82" w:rsidRPr="009A3C82">
        <w:rPr>
          <w:rFonts w:ascii="Tahoma" w:hAnsi="Tahoma" w:cs="Tahoma"/>
          <w:sz w:val="32"/>
          <w:szCs w:val="32"/>
        </w:rPr>
        <w:t>2024</w:t>
      </w:r>
      <w:r w:rsidR="00E82091">
        <w:rPr>
          <w:rFonts w:ascii="Tahoma" w:hAnsi="Tahoma" w:cs="Tahoma"/>
          <w:sz w:val="32"/>
          <w:szCs w:val="32"/>
        </w:rPr>
        <w:t> ;</w:t>
      </w:r>
    </w:p>
    <w:p w:rsidR="005A542D" w:rsidRDefault="005A542D" w:rsidP="003157CC">
      <w:pPr>
        <w:pStyle w:val="Paragraphedeliste"/>
        <w:numPr>
          <w:ilvl w:val="0"/>
          <w:numId w:val="10"/>
        </w:numPr>
        <w:jc w:val="both"/>
        <w:rPr>
          <w:rFonts w:ascii="Tahoma" w:hAnsi="Tahoma" w:cs="Tahoma"/>
          <w:sz w:val="32"/>
          <w:szCs w:val="32"/>
        </w:rPr>
      </w:pPr>
      <w:r>
        <w:rPr>
          <w:rFonts w:ascii="Tahoma" w:hAnsi="Tahoma" w:cs="Tahoma"/>
          <w:sz w:val="32"/>
          <w:szCs w:val="32"/>
        </w:rPr>
        <w:t xml:space="preserve">Le </w:t>
      </w:r>
      <w:r w:rsidRPr="00E82091">
        <w:rPr>
          <w:rFonts w:ascii="Tahoma" w:hAnsi="Tahoma" w:cs="Tahoma"/>
          <w:sz w:val="32"/>
          <w:szCs w:val="32"/>
        </w:rPr>
        <w:t>projet de loi portant révision de la loi nº 1/03 du 07 mai 2016 régissant la gestion de la dette publique</w:t>
      </w:r>
      <w:r>
        <w:rPr>
          <w:rFonts w:ascii="Tahoma" w:hAnsi="Tahoma" w:cs="Tahoma"/>
          <w:sz w:val="32"/>
          <w:szCs w:val="32"/>
        </w:rPr>
        <w:t> ;</w:t>
      </w:r>
    </w:p>
    <w:p w:rsidR="005A542D" w:rsidRDefault="005A542D" w:rsidP="003157CC">
      <w:pPr>
        <w:pStyle w:val="Paragraphedeliste"/>
        <w:numPr>
          <w:ilvl w:val="0"/>
          <w:numId w:val="10"/>
        </w:numPr>
        <w:jc w:val="both"/>
        <w:rPr>
          <w:rFonts w:ascii="Tahoma" w:hAnsi="Tahoma" w:cs="Tahoma"/>
          <w:sz w:val="32"/>
          <w:szCs w:val="32"/>
        </w:rPr>
      </w:pPr>
      <w:r>
        <w:rPr>
          <w:rFonts w:ascii="Tahoma" w:hAnsi="Tahoma" w:cs="Tahoma"/>
          <w:sz w:val="32"/>
          <w:szCs w:val="32"/>
        </w:rPr>
        <w:t xml:space="preserve">Le </w:t>
      </w:r>
      <w:r w:rsidRPr="00990A8F">
        <w:rPr>
          <w:rFonts w:ascii="Tahoma" w:hAnsi="Tahoma" w:cs="Tahoma"/>
          <w:sz w:val="32"/>
          <w:szCs w:val="32"/>
        </w:rPr>
        <w:t xml:space="preserve">projet de loi portant </w:t>
      </w:r>
      <w:r w:rsidR="00F243F9">
        <w:rPr>
          <w:rFonts w:ascii="Tahoma" w:hAnsi="Tahoma" w:cs="Tahoma"/>
          <w:sz w:val="32"/>
          <w:szCs w:val="32"/>
        </w:rPr>
        <w:t>révision</w:t>
      </w:r>
      <w:r w:rsidRPr="00990A8F">
        <w:rPr>
          <w:rFonts w:ascii="Tahoma" w:hAnsi="Tahoma" w:cs="Tahoma"/>
          <w:sz w:val="32"/>
          <w:szCs w:val="32"/>
        </w:rPr>
        <w:t xml:space="preserve"> de la loi n°1/13 du 23 avril 2015 portant réorganisation du secteur de l’électricité au Burundi</w:t>
      </w:r>
      <w:r>
        <w:rPr>
          <w:rFonts w:ascii="Tahoma" w:hAnsi="Tahoma" w:cs="Tahoma"/>
          <w:sz w:val="32"/>
          <w:szCs w:val="32"/>
        </w:rPr>
        <w:t> ;</w:t>
      </w:r>
    </w:p>
    <w:p w:rsidR="005A542D" w:rsidRDefault="005A542D" w:rsidP="003157CC">
      <w:pPr>
        <w:pStyle w:val="Paragraphedeliste"/>
        <w:numPr>
          <w:ilvl w:val="0"/>
          <w:numId w:val="10"/>
        </w:numPr>
        <w:jc w:val="both"/>
        <w:rPr>
          <w:rFonts w:ascii="Tahoma" w:hAnsi="Tahoma" w:cs="Tahoma"/>
          <w:sz w:val="32"/>
          <w:szCs w:val="32"/>
        </w:rPr>
      </w:pPr>
      <w:r>
        <w:rPr>
          <w:rFonts w:ascii="Tahoma" w:hAnsi="Tahoma" w:cs="Tahoma"/>
          <w:sz w:val="32"/>
          <w:szCs w:val="32"/>
        </w:rPr>
        <w:t>Le</w:t>
      </w:r>
      <w:r w:rsidRPr="00990A8F">
        <w:rPr>
          <w:rFonts w:ascii="Tahoma" w:hAnsi="Tahoma" w:cs="Tahoma"/>
          <w:sz w:val="32"/>
          <w:szCs w:val="32"/>
        </w:rPr>
        <w:t xml:space="preserve"> projet de</w:t>
      </w:r>
      <w:r>
        <w:rPr>
          <w:rFonts w:ascii="Tahoma" w:hAnsi="Tahoma" w:cs="Tahoma"/>
          <w:sz w:val="32"/>
          <w:szCs w:val="32"/>
        </w:rPr>
        <w:t xml:space="preserve"> loi portant ratification par la</w:t>
      </w:r>
      <w:r w:rsidRPr="00990A8F">
        <w:rPr>
          <w:rFonts w:ascii="Tahoma" w:hAnsi="Tahoma" w:cs="Tahoma"/>
          <w:sz w:val="32"/>
          <w:szCs w:val="32"/>
        </w:rPr>
        <w:t xml:space="preserve"> République du Burundi de l’accord entre le Gouvernement de la République du Burundi et le Gouvernement de la Fédération de Russie sur la coopération dans le domaine de l’énergie nucléaire</w:t>
      </w:r>
      <w:r w:rsidR="00F243F9">
        <w:rPr>
          <w:rFonts w:ascii="Tahoma" w:hAnsi="Tahoma" w:cs="Tahoma"/>
          <w:sz w:val="32"/>
          <w:szCs w:val="32"/>
        </w:rPr>
        <w:t xml:space="preserve"> </w:t>
      </w:r>
      <w:r>
        <w:rPr>
          <w:rFonts w:ascii="Tahoma" w:hAnsi="Tahoma" w:cs="Tahoma"/>
          <w:sz w:val="32"/>
          <w:szCs w:val="32"/>
        </w:rPr>
        <w:t>;</w:t>
      </w:r>
    </w:p>
    <w:p w:rsidR="00277197" w:rsidRDefault="00277197" w:rsidP="003157CC">
      <w:pPr>
        <w:pStyle w:val="Paragraphedeliste"/>
        <w:numPr>
          <w:ilvl w:val="0"/>
          <w:numId w:val="10"/>
        </w:numPr>
        <w:jc w:val="both"/>
        <w:rPr>
          <w:rFonts w:ascii="Tahoma" w:hAnsi="Tahoma" w:cs="Tahoma"/>
          <w:sz w:val="32"/>
          <w:szCs w:val="32"/>
        </w:rPr>
      </w:pPr>
      <w:r>
        <w:rPr>
          <w:rFonts w:ascii="Tahoma" w:hAnsi="Tahoma" w:cs="Tahoma"/>
          <w:sz w:val="32"/>
          <w:szCs w:val="32"/>
        </w:rPr>
        <w:t>Le</w:t>
      </w:r>
      <w:r w:rsidRPr="00854AD3">
        <w:rPr>
          <w:rFonts w:ascii="Tahoma" w:hAnsi="Tahoma" w:cs="Tahoma"/>
          <w:sz w:val="32"/>
          <w:szCs w:val="32"/>
        </w:rPr>
        <w:t xml:space="preserve"> projet de loi portant ratification par la République du Burundi de l’accord de don </w:t>
      </w:r>
      <w:r>
        <w:rPr>
          <w:rFonts w:ascii="Tahoma" w:hAnsi="Tahoma" w:cs="Tahoma"/>
          <w:sz w:val="32"/>
          <w:szCs w:val="32"/>
        </w:rPr>
        <w:t>n</w:t>
      </w:r>
      <w:r w:rsidRPr="00854AD3">
        <w:rPr>
          <w:rFonts w:ascii="Tahoma" w:hAnsi="Tahoma" w:cs="Tahoma"/>
          <w:sz w:val="32"/>
          <w:szCs w:val="32"/>
        </w:rPr>
        <w:t>°</w:t>
      </w:r>
      <w:r w:rsidR="00E1287E">
        <w:rPr>
          <w:rFonts w:ascii="Tahoma" w:hAnsi="Tahoma" w:cs="Tahoma"/>
          <w:sz w:val="32"/>
          <w:szCs w:val="32"/>
        </w:rPr>
        <w:t xml:space="preserve"> </w:t>
      </w:r>
      <w:r w:rsidRPr="00854AD3">
        <w:rPr>
          <w:rFonts w:ascii="Tahoma" w:hAnsi="Tahoma" w:cs="Tahoma"/>
          <w:sz w:val="32"/>
          <w:szCs w:val="32"/>
        </w:rPr>
        <w:t xml:space="preserve">E2650-BI </w:t>
      </w:r>
      <w:r w:rsidR="00E1287E">
        <w:rPr>
          <w:rFonts w:ascii="Tahoma" w:hAnsi="Tahoma" w:cs="Tahoma"/>
          <w:sz w:val="32"/>
          <w:szCs w:val="32"/>
        </w:rPr>
        <w:t xml:space="preserve">pour le financement du </w:t>
      </w:r>
      <w:r w:rsidR="00E1287E" w:rsidRPr="00854AD3">
        <w:rPr>
          <w:rFonts w:ascii="Tahoma" w:hAnsi="Tahoma" w:cs="Tahoma"/>
          <w:sz w:val="32"/>
          <w:szCs w:val="32"/>
        </w:rPr>
        <w:t>projet pour l’emploi et la transformation économique au Bur</w:t>
      </w:r>
      <w:r w:rsidR="00E1287E">
        <w:rPr>
          <w:rFonts w:ascii="Tahoma" w:hAnsi="Tahoma" w:cs="Tahoma"/>
          <w:sz w:val="32"/>
          <w:szCs w:val="32"/>
        </w:rPr>
        <w:t xml:space="preserve">undi </w:t>
      </w:r>
      <w:r w:rsidRPr="00854AD3">
        <w:rPr>
          <w:rFonts w:ascii="Tahoma" w:hAnsi="Tahoma" w:cs="Tahoma"/>
          <w:sz w:val="32"/>
          <w:szCs w:val="32"/>
        </w:rPr>
        <w:t>entre la République du Burundi et l’Association internationale de développement (IDA)</w:t>
      </w:r>
      <w:r>
        <w:rPr>
          <w:rFonts w:ascii="Tahoma" w:hAnsi="Tahoma" w:cs="Tahoma"/>
          <w:sz w:val="32"/>
          <w:szCs w:val="32"/>
        </w:rPr>
        <w:t>;</w:t>
      </w:r>
    </w:p>
    <w:p w:rsidR="00CE69D2" w:rsidRPr="00CE69D2" w:rsidRDefault="003A212E" w:rsidP="003157CC">
      <w:pPr>
        <w:pStyle w:val="Paragraphedeliste"/>
        <w:numPr>
          <w:ilvl w:val="0"/>
          <w:numId w:val="10"/>
        </w:numPr>
        <w:jc w:val="both"/>
        <w:rPr>
          <w:rFonts w:ascii="Tahoma" w:hAnsi="Tahoma" w:cs="Tahoma"/>
          <w:sz w:val="32"/>
          <w:szCs w:val="32"/>
        </w:rPr>
      </w:pPr>
      <w:r>
        <w:rPr>
          <w:rFonts w:ascii="Tahoma" w:hAnsi="Tahoma" w:cs="Tahoma"/>
          <w:sz w:val="32"/>
          <w:szCs w:val="32"/>
        </w:rPr>
        <w:t xml:space="preserve">Le </w:t>
      </w:r>
      <w:r w:rsidR="00CE69D2" w:rsidRPr="00CE69D2">
        <w:rPr>
          <w:rFonts w:ascii="Tahoma" w:hAnsi="Tahoma" w:cs="Tahoma"/>
          <w:sz w:val="32"/>
          <w:szCs w:val="32"/>
        </w:rPr>
        <w:t xml:space="preserve">projet de loi portant ratification </w:t>
      </w:r>
      <w:r w:rsidR="005A542D">
        <w:rPr>
          <w:rFonts w:ascii="Tahoma" w:hAnsi="Tahoma" w:cs="Tahoma"/>
          <w:sz w:val="32"/>
          <w:szCs w:val="32"/>
        </w:rPr>
        <w:t xml:space="preserve">par la République du Burundi </w:t>
      </w:r>
      <w:r w:rsidR="00CE69D2" w:rsidRPr="00CE69D2">
        <w:rPr>
          <w:rFonts w:ascii="Tahoma" w:hAnsi="Tahoma" w:cs="Tahoma"/>
          <w:sz w:val="32"/>
          <w:szCs w:val="32"/>
        </w:rPr>
        <w:t xml:space="preserve">de l'accord entre le </w:t>
      </w:r>
      <w:r w:rsidR="00E1287E">
        <w:rPr>
          <w:rFonts w:ascii="Tahoma" w:hAnsi="Tahoma" w:cs="Tahoma"/>
          <w:sz w:val="32"/>
          <w:szCs w:val="32"/>
        </w:rPr>
        <w:t xml:space="preserve">Gouvernement de la République du </w:t>
      </w:r>
      <w:r w:rsidR="00CE69D2" w:rsidRPr="00CE69D2">
        <w:rPr>
          <w:rFonts w:ascii="Tahoma" w:hAnsi="Tahoma" w:cs="Tahoma"/>
          <w:sz w:val="32"/>
          <w:szCs w:val="32"/>
        </w:rPr>
        <w:t xml:space="preserve">Burundi et le </w:t>
      </w:r>
      <w:r w:rsidR="00E1287E">
        <w:rPr>
          <w:rFonts w:ascii="Tahoma" w:hAnsi="Tahoma" w:cs="Tahoma"/>
          <w:sz w:val="32"/>
          <w:szCs w:val="32"/>
        </w:rPr>
        <w:t xml:space="preserve">Gouvernement de la Fédération de </w:t>
      </w:r>
      <w:r w:rsidR="00CE69D2" w:rsidRPr="00CE69D2">
        <w:rPr>
          <w:rFonts w:ascii="Tahoma" w:hAnsi="Tahoma" w:cs="Tahoma"/>
          <w:sz w:val="32"/>
          <w:szCs w:val="32"/>
        </w:rPr>
        <w:t>Cuba sur l'exemption réciproque de visas pour les détenteurs de passeports diplomatiques, officiels et de service</w:t>
      </w:r>
      <w:r w:rsidR="00F01DC7">
        <w:rPr>
          <w:rFonts w:ascii="Tahoma" w:hAnsi="Tahoma" w:cs="Tahoma"/>
          <w:sz w:val="32"/>
          <w:szCs w:val="32"/>
        </w:rPr>
        <w:t> et ;</w:t>
      </w:r>
    </w:p>
    <w:p w:rsidR="00FE431F" w:rsidRPr="005963C6" w:rsidRDefault="00D0482C" w:rsidP="003157CC">
      <w:pPr>
        <w:pStyle w:val="Paragraphedeliste"/>
        <w:numPr>
          <w:ilvl w:val="0"/>
          <w:numId w:val="10"/>
        </w:numPr>
        <w:jc w:val="both"/>
        <w:rPr>
          <w:rFonts w:ascii="Tahoma" w:hAnsi="Tahoma" w:cs="Tahoma"/>
          <w:sz w:val="32"/>
          <w:szCs w:val="32"/>
        </w:rPr>
      </w:pPr>
      <w:r>
        <w:rPr>
          <w:rFonts w:ascii="Tahoma" w:hAnsi="Tahoma" w:cs="Tahoma"/>
          <w:sz w:val="32"/>
          <w:szCs w:val="32"/>
        </w:rPr>
        <w:t xml:space="preserve">Le </w:t>
      </w:r>
      <w:r w:rsidRPr="00D0482C">
        <w:rPr>
          <w:rFonts w:ascii="Tahoma" w:hAnsi="Tahoma" w:cs="Tahoma"/>
          <w:sz w:val="32"/>
          <w:szCs w:val="32"/>
        </w:rPr>
        <w:t xml:space="preserve">projet de loi organique portant modification de la loi organique </w:t>
      </w:r>
      <w:r w:rsidR="00336351">
        <w:rPr>
          <w:rFonts w:ascii="Tahoma" w:hAnsi="Tahoma" w:cs="Tahoma"/>
          <w:sz w:val="32"/>
          <w:szCs w:val="32"/>
        </w:rPr>
        <w:t>n</w:t>
      </w:r>
      <w:r w:rsidRPr="00D0482C">
        <w:rPr>
          <w:rFonts w:ascii="Tahoma" w:hAnsi="Tahoma" w:cs="Tahoma"/>
          <w:sz w:val="32"/>
          <w:szCs w:val="32"/>
        </w:rPr>
        <w:t>°1/21 du 3 août 2019 régissant la Cour suprême</w:t>
      </w:r>
      <w:r w:rsidR="004B7171">
        <w:rPr>
          <w:rFonts w:ascii="Tahoma" w:hAnsi="Tahoma" w:cs="Tahoma"/>
          <w:sz w:val="32"/>
          <w:szCs w:val="32"/>
        </w:rPr>
        <w:t>.</w:t>
      </w:r>
    </w:p>
    <w:p w:rsidR="00FE431F" w:rsidRPr="00216C21" w:rsidRDefault="00FE431F" w:rsidP="003157CC">
      <w:pPr>
        <w:pStyle w:val="Paragraphedeliste"/>
        <w:jc w:val="both"/>
        <w:rPr>
          <w:rFonts w:ascii="Tahoma" w:hAnsi="Tahoma" w:cs="Tahoma"/>
          <w:color w:val="000000"/>
          <w:sz w:val="32"/>
          <w:szCs w:val="32"/>
        </w:rPr>
      </w:pPr>
    </w:p>
    <w:p w:rsidR="00B31747" w:rsidRDefault="0065373D" w:rsidP="003157CC">
      <w:pPr>
        <w:pStyle w:val="Paragraphedeliste"/>
        <w:numPr>
          <w:ilvl w:val="0"/>
          <w:numId w:val="9"/>
        </w:numPr>
        <w:jc w:val="both"/>
        <w:rPr>
          <w:rFonts w:ascii="Tahoma" w:hAnsi="Tahoma" w:cs="Tahoma"/>
          <w:color w:val="000000"/>
          <w:sz w:val="32"/>
          <w:szCs w:val="32"/>
        </w:rPr>
      </w:pPr>
      <w:r w:rsidRPr="00216C21">
        <w:rPr>
          <w:rFonts w:ascii="Tahoma" w:hAnsi="Tahoma" w:cs="Tahoma"/>
          <w:color w:val="000000"/>
          <w:sz w:val="32"/>
          <w:szCs w:val="32"/>
        </w:rPr>
        <w:lastRenderedPageBreak/>
        <w:t xml:space="preserve">Par ailleurs, </w:t>
      </w:r>
      <w:r w:rsidR="003F1B00" w:rsidRPr="00216C21">
        <w:rPr>
          <w:rFonts w:ascii="Tahoma" w:hAnsi="Tahoma" w:cs="Tahoma"/>
          <w:color w:val="000000"/>
          <w:sz w:val="32"/>
          <w:szCs w:val="32"/>
        </w:rPr>
        <w:t>l’Assemblée n</w:t>
      </w:r>
      <w:r w:rsidR="005478C9">
        <w:rPr>
          <w:rFonts w:ascii="Tahoma" w:hAnsi="Tahoma" w:cs="Tahoma"/>
          <w:color w:val="000000"/>
          <w:sz w:val="32"/>
          <w:szCs w:val="32"/>
        </w:rPr>
        <w:t xml:space="preserve">ationale a procédé à l’analyse et l’adoption des amendements du Sénat </w:t>
      </w:r>
      <w:r w:rsidR="003530C8">
        <w:rPr>
          <w:rFonts w:ascii="Tahoma" w:hAnsi="Tahoma" w:cs="Tahoma"/>
          <w:color w:val="000000"/>
          <w:sz w:val="32"/>
          <w:szCs w:val="32"/>
        </w:rPr>
        <w:t>de</w:t>
      </w:r>
      <w:r w:rsidR="005478C9">
        <w:rPr>
          <w:rFonts w:ascii="Tahoma" w:hAnsi="Tahoma" w:cs="Tahoma"/>
          <w:color w:val="000000"/>
          <w:sz w:val="32"/>
          <w:szCs w:val="32"/>
        </w:rPr>
        <w:t xml:space="preserve"> </w:t>
      </w:r>
      <w:r w:rsidR="003530C8" w:rsidRPr="003530C8">
        <w:rPr>
          <w:rFonts w:ascii="Tahoma" w:hAnsi="Tahoma" w:cs="Tahoma"/>
          <w:sz w:val="32"/>
          <w:szCs w:val="32"/>
        </w:rPr>
        <w:t>cinq</w:t>
      </w:r>
      <w:r w:rsidR="008A6572">
        <w:rPr>
          <w:rFonts w:ascii="Tahoma" w:hAnsi="Tahoma" w:cs="Tahoma"/>
          <w:b/>
          <w:color w:val="5B9BD5" w:themeColor="accent1"/>
          <w:sz w:val="32"/>
          <w:szCs w:val="32"/>
        </w:rPr>
        <w:t xml:space="preserve"> </w:t>
      </w:r>
      <w:r w:rsidR="003530C8" w:rsidRPr="003530C8">
        <w:rPr>
          <w:rFonts w:ascii="Tahoma" w:hAnsi="Tahoma" w:cs="Tahoma"/>
          <w:sz w:val="32"/>
          <w:szCs w:val="32"/>
        </w:rPr>
        <w:t>(</w:t>
      </w:r>
      <w:r w:rsidR="003530C8">
        <w:rPr>
          <w:rFonts w:ascii="Tahoma" w:hAnsi="Tahoma" w:cs="Tahoma"/>
          <w:color w:val="000000"/>
          <w:sz w:val="32"/>
          <w:szCs w:val="32"/>
        </w:rPr>
        <w:t xml:space="preserve">5) </w:t>
      </w:r>
      <w:r w:rsidR="005478C9">
        <w:rPr>
          <w:rFonts w:ascii="Tahoma" w:hAnsi="Tahoma" w:cs="Tahoma"/>
          <w:color w:val="000000"/>
          <w:sz w:val="32"/>
          <w:szCs w:val="32"/>
        </w:rPr>
        <w:t>projets de loi</w:t>
      </w:r>
      <w:r w:rsidR="003530C8">
        <w:rPr>
          <w:rFonts w:ascii="Tahoma" w:hAnsi="Tahoma" w:cs="Tahoma"/>
          <w:color w:val="000000"/>
          <w:sz w:val="32"/>
          <w:szCs w:val="32"/>
        </w:rPr>
        <w:t xml:space="preserve"> sur les sept (7) précités</w:t>
      </w:r>
      <w:r w:rsidR="005478C9">
        <w:rPr>
          <w:rFonts w:ascii="Tahoma" w:hAnsi="Tahoma" w:cs="Tahoma"/>
          <w:color w:val="000000"/>
          <w:sz w:val="32"/>
          <w:szCs w:val="32"/>
        </w:rPr>
        <w:t>.</w:t>
      </w:r>
    </w:p>
    <w:p w:rsidR="00D721CD" w:rsidRPr="00216C21" w:rsidRDefault="00D721CD" w:rsidP="003157CC">
      <w:pPr>
        <w:jc w:val="both"/>
        <w:rPr>
          <w:rFonts w:ascii="Tahoma" w:hAnsi="Tahoma" w:cs="Tahoma"/>
          <w:color w:val="000000"/>
          <w:sz w:val="32"/>
          <w:szCs w:val="32"/>
        </w:rPr>
      </w:pPr>
    </w:p>
    <w:p w:rsidR="00D721CD" w:rsidRPr="00216C21" w:rsidRDefault="00D721CD" w:rsidP="003157CC">
      <w:pPr>
        <w:numPr>
          <w:ilvl w:val="0"/>
          <w:numId w:val="5"/>
        </w:numPr>
        <w:spacing w:after="0" w:line="240" w:lineRule="auto"/>
        <w:jc w:val="both"/>
        <w:rPr>
          <w:rFonts w:ascii="Tahoma" w:hAnsi="Tahoma" w:cs="Tahoma"/>
          <w:b/>
          <w:sz w:val="32"/>
          <w:szCs w:val="32"/>
        </w:rPr>
      </w:pPr>
      <w:r w:rsidRPr="00216C21">
        <w:rPr>
          <w:rFonts w:ascii="Tahoma" w:hAnsi="Tahoma" w:cs="Tahoma"/>
          <w:b/>
          <w:sz w:val="32"/>
          <w:szCs w:val="32"/>
        </w:rPr>
        <w:t>Honorables Députés ;</w:t>
      </w:r>
    </w:p>
    <w:p w:rsidR="00D721CD" w:rsidRPr="00216C21" w:rsidRDefault="00D721CD" w:rsidP="003157CC">
      <w:pPr>
        <w:numPr>
          <w:ilvl w:val="0"/>
          <w:numId w:val="5"/>
        </w:numPr>
        <w:spacing w:after="0" w:line="240" w:lineRule="auto"/>
        <w:jc w:val="both"/>
        <w:rPr>
          <w:rFonts w:ascii="Tahoma" w:hAnsi="Tahoma" w:cs="Tahoma"/>
          <w:b/>
          <w:sz w:val="32"/>
          <w:szCs w:val="32"/>
        </w:rPr>
      </w:pPr>
      <w:r w:rsidRPr="00216C21">
        <w:rPr>
          <w:rFonts w:ascii="Tahoma" w:hAnsi="Tahoma" w:cs="Tahoma"/>
          <w:b/>
          <w:sz w:val="32"/>
          <w:szCs w:val="32"/>
        </w:rPr>
        <w:t>Distingués invités ;</w:t>
      </w:r>
    </w:p>
    <w:p w:rsidR="00D721CD" w:rsidRPr="00216C21" w:rsidRDefault="00D721CD" w:rsidP="003157CC">
      <w:pPr>
        <w:numPr>
          <w:ilvl w:val="0"/>
          <w:numId w:val="5"/>
        </w:numPr>
        <w:spacing w:after="0" w:line="240" w:lineRule="auto"/>
        <w:jc w:val="both"/>
        <w:rPr>
          <w:rFonts w:ascii="Tahoma" w:hAnsi="Tahoma" w:cs="Tahoma"/>
          <w:b/>
          <w:sz w:val="32"/>
          <w:szCs w:val="32"/>
        </w:rPr>
      </w:pPr>
      <w:r w:rsidRPr="00216C21">
        <w:rPr>
          <w:rFonts w:ascii="Tahoma" w:hAnsi="Tahoma" w:cs="Tahoma"/>
          <w:b/>
          <w:sz w:val="32"/>
          <w:szCs w:val="32"/>
        </w:rPr>
        <w:t>Mesdames, Messieurs ;</w:t>
      </w:r>
    </w:p>
    <w:p w:rsidR="00D721CD" w:rsidRPr="00216C21" w:rsidRDefault="00D721CD" w:rsidP="003157CC">
      <w:pPr>
        <w:jc w:val="both"/>
        <w:rPr>
          <w:rFonts w:ascii="Tahoma" w:hAnsi="Tahoma" w:cs="Tahoma"/>
          <w:color w:val="000000"/>
          <w:sz w:val="32"/>
          <w:szCs w:val="32"/>
        </w:rPr>
      </w:pPr>
    </w:p>
    <w:p w:rsidR="001635D8" w:rsidRPr="001635D8" w:rsidRDefault="001635D8" w:rsidP="003157CC">
      <w:pPr>
        <w:numPr>
          <w:ilvl w:val="0"/>
          <w:numId w:val="9"/>
        </w:numPr>
        <w:suppressAutoHyphens/>
        <w:autoSpaceDN w:val="0"/>
        <w:spacing w:after="0" w:line="240" w:lineRule="auto"/>
        <w:jc w:val="both"/>
        <w:textAlignment w:val="baseline"/>
        <w:rPr>
          <w:rFonts w:ascii="Tahoma" w:eastAsia="Times New Roman" w:hAnsi="Tahoma" w:cs="Tahoma"/>
          <w:bCs/>
          <w:sz w:val="32"/>
          <w:szCs w:val="32"/>
          <w:lang w:eastAsia="fr-FR"/>
        </w:rPr>
      </w:pPr>
      <w:r w:rsidRPr="00216C21">
        <w:rPr>
          <w:rFonts w:ascii="Tahoma" w:hAnsi="Tahoma" w:cs="Tahoma"/>
          <w:b/>
          <w:sz w:val="32"/>
          <w:szCs w:val="32"/>
        </w:rPr>
        <w:t xml:space="preserve">Sur </w:t>
      </w:r>
      <w:r w:rsidRPr="00C37CA1">
        <w:rPr>
          <w:rFonts w:ascii="Tahoma" w:eastAsia="Times New Roman" w:hAnsi="Tahoma" w:cs="Tahoma"/>
          <w:b/>
          <w:bCs/>
          <w:color w:val="000000"/>
          <w:sz w:val="32"/>
          <w:szCs w:val="32"/>
          <w:lang w:eastAsia="fr-FR"/>
        </w:rPr>
        <w:t>le plan de la représentation et du contrôle de l’action gouvernementale,</w:t>
      </w:r>
      <w:r>
        <w:rPr>
          <w:rFonts w:ascii="Tahoma" w:eastAsia="Times New Roman" w:hAnsi="Tahoma" w:cs="Tahoma"/>
          <w:bCs/>
          <w:color w:val="000000"/>
          <w:sz w:val="32"/>
          <w:szCs w:val="32"/>
          <w:lang w:eastAsia="fr-FR"/>
        </w:rPr>
        <w:t xml:space="preserve"> </w:t>
      </w:r>
      <w:r>
        <w:rPr>
          <w:rFonts w:ascii="Tahoma" w:eastAsia="Times New Roman" w:hAnsi="Tahoma" w:cs="Tahoma"/>
          <w:bCs/>
          <w:color w:val="000000"/>
          <w:sz w:val="32"/>
          <w:szCs w:val="32"/>
        </w:rPr>
        <w:t xml:space="preserve">l’Assemblée nationale a </w:t>
      </w:r>
      <w:r w:rsidR="00C63307">
        <w:rPr>
          <w:rFonts w:ascii="Tahoma" w:eastAsia="Times New Roman" w:hAnsi="Tahoma" w:cs="Tahoma"/>
          <w:bCs/>
          <w:color w:val="000000"/>
          <w:sz w:val="32"/>
          <w:szCs w:val="32"/>
        </w:rPr>
        <w:t>reçu</w:t>
      </w:r>
      <w:r>
        <w:rPr>
          <w:rFonts w:ascii="Tahoma" w:eastAsia="Times New Roman" w:hAnsi="Tahoma" w:cs="Tahoma"/>
          <w:bCs/>
          <w:color w:val="000000"/>
          <w:sz w:val="32"/>
          <w:szCs w:val="32"/>
        </w:rPr>
        <w:t xml:space="preserve"> des éclaircissements sur certaines </w:t>
      </w:r>
      <w:r w:rsidRPr="00B31747">
        <w:rPr>
          <w:rFonts w:ascii="Tahoma" w:eastAsia="Times New Roman" w:hAnsi="Tahoma" w:cs="Tahoma"/>
          <w:bCs/>
          <w:color w:val="000000"/>
          <w:sz w:val="32"/>
          <w:szCs w:val="32"/>
          <w:lang w:eastAsia="fr-FR"/>
        </w:rPr>
        <w:t>action</w:t>
      </w:r>
      <w:r>
        <w:rPr>
          <w:rFonts w:ascii="Tahoma" w:eastAsia="Times New Roman" w:hAnsi="Tahoma" w:cs="Tahoma"/>
          <w:bCs/>
          <w:color w:val="000000"/>
          <w:sz w:val="32"/>
          <w:szCs w:val="32"/>
          <w:lang w:eastAsia="fr-FR"/>
        </w:rPr>
        <w:t xml:space="preserve">s </w:t>
      </w:r>
      <w:r w:rsidR="004E6C88">
        <w:rPr>
          <w:rFonts w:ascii="Tahoma" w:eastAsia="Times New Roman" w:hAnsi="Tahoma" w:cs="Tahoma"/>
          <w:bCs/>
          <w:color w:val="000000"/>
          <w:sz w:val="32"/>
          <w:szCs w:val="32"/>
          <w:lang w:eastAsia="fr-FR"/>
        </w:rPr>
        <w:t xml:space="preserve">réalisées ou </w:t>
      </w:r>
      <w:r>
        <w:rPr>
          <w:rFonts w:ascii="Tahoma" w:eastAsia="Times New Roman" w:hAnsi="Tahoma" w:cs="Tahoma"/>
          <w:bCs/>
          <w:color w:val="000000"/>
          <w:sz w:val="32"/>
          <w:szCs w:val="32"/>
          <w:lang w:eastAsia="fr-FR"/>
        </w:rPr>
        <w:t>en cours d’exécution</w:t>
      </w:r>
      <w:r w:rsidR="0010741F">
        <w:rPr>
          <w:rFonts w:ascii="Tahoma" w:eastAsia="Times New Roman" w:hAnsi="Tahoma" w:cs="Tahoma"/>
          <w:bCs/>
          <w:color w:val="000000"/>
          <w:sz w:val="32"/>
          <w:szCs w:val="32"/>
          <w:lang w:eastAsia="fr-FR"/>
        </w:rPr>
        <w:t>,</w:t>
      </w:r>
      <w:r>
        <w:rPr>
          <w:rFonts w:ascii="Tahoma" w:eastAsia="Times New Roman" w:hAnsi="Tahoma" w:cs="Tahoma"/>
          <w:bCs/>
          <w:color w:val="000000"/>
          <w:sz w:val="32"/>
          <w:szCs w:val="32"/>
          <w:lang w:eastAsia="fr-FR"/>
        </w:rPr>
        <w:t xml:space="preserve"> </w:t>
      </w:r>
      <w:r w:rsidR="00627412">
        <w:rPr>
          <w:rFonts w:ascii="Tahoma" w:eastAsia="Times New Roman" w:hAnsi="Tahoma" w:cs="Tahoma"/>
          <w:bCs/>
          <w:color w:val="000000"/>
          <w:sz w:val="32"/>
          <w:szCs w:val="32"/>
          <w:lang w:eastAsia="fr-FR"/>
        </w:rPr>
        <w:t>par</w:t>
      </w:r>
      <w:r>
        <w:rPr>
          <w:rFonts w:ascii="Tahoma" w:eastAsia="Times New Roman" w:hAnsi="Tahoma" w:cs="Tahoma"/>
          <w:bCs/>
          <w:color w:val="000000"/>
          <w:sz w:val="32"/>
          <w:szCs w:val="32"/>
          <w:lang w:eastAsia="fr-FR"/>
        </w:rPr>
        <w:t xml:space="preserve"> </w:t>
      </w:r>
      <w:r w:rsidR="00DA653D">
        <w:rPr>
          <w:rFonts w:ascii="Tahoma" w:eastAsia="Times New Roman" w:hAnsi="Tahoma" w:cs="Tahoma"/>
          <w:bCs/>
          <w:color w:val="000000"/>
          <w:sz w:val="32"/>
          <w:szCs w:val="32"/>
          <w:lang w:eastAsia="fr-FR"/>
        </w:rPr>
        <w:t>le</w:t>
      </w:r>
      <w:r>
        <w:rPr>
          <w:rFonts w:ascii="Tahoma" w:eastAsia="Times New Roman" w:hAnsi="Tahoma" w:cs="Tahoma"/>
          <w:bCs/>
          <w:color w:val="000000"/>
          <w:sz w:val="32"/>
          <w:szCs w:val="32"/>
          <w:lang w:eastAsia="fr-FR"/>
        </w:rPr>
        <w:t xml:space="preserve"> Gouvernement</w:t>
      </w:r>
      <w:r w:rsidR="0010741F">
        <w:rPr>
          <w:rFonts w:ascii="Tahoma" w:eastAsia="Times New Roman" w:hAnsi="Tahoma" w:cs="Tahoma"/>
          <w:bCs/>
          <w:color w:val="000000"/>
          <w:sz w:val="32"/>
          <w:szCs w:val="32"/>
          <w:lang w:eastAsia="fr-FR"/>
        </w:rPr>
        <w:t>,</w:t>
      </w:r>
      <w:r>
        <w:rPr>
          <w:rFonts w:ascii="Tahoma" w:eastAsia="Times New Roman" w:hAnsi="Tahoma" w:cs="Tahoma"/>
          <w:bCs/>
          <w:color w:val="000000"/>
          <w:sz w:val="32"/>
          <w:szCs w:val="32"/>
          <w:lang w:eastAsia="fr-FR"/>
        </w:rPr>
        <w:t xml:space="preserve"> à travers des séances de questions orales. </w:t>
      </w:r>
    </w:p>
    <w:p w:rsidR="001635D8" w:rsidRPr="00B31747" w:rsidRDefault="001635D8" w:rsidP="003157CC">
      <w:pPr>
        <w:numPr>
          <w:ilvl w:val="0"/>
          <w:numId w:val="9"/>
        </w:numPr>
        <w:suppressAutoHyphens/>
        <w:autoSpaceDN w:val="0"/>
        <w:spacing w:after="0" w:line="240" w:lineRule="auto"/>
        <w:jc w:val="both"/>
        <w:textAlignment w:val="baseline"/>
        <w:rPr>
          <w:rFonts w:ascii="Tahoma" w:eastAsia="Times New Roman" w:hAnsi="Tahoma" w:cs="Tahoma"/>
          <w:bCs/>
          <w:sz w:val="32"/>
          <w:szCs w:val="32"/>
          <w:lang w:eastAsia="fr-FR"/>
        </w:rPr>
      </w:pPr>
      <w:r w:rsidRPr="001635D8">
        <w:rPr>
          <w:rFonts w:ascii="Tahoma" w:hAnsi="Tahoma" w:cs="Tahoma"/>
          <w:sz w:val="32"/>
          <w:szCs w:val="32"/>
        </w:rPr>
        <w:t>C’est ainsi que</w:t>
      </w:r>
      <w:r>
        <w:rPr>
          <w:rFonts w:ascii="Tahoma" w:hAnsi="Tahoma" w:cs="Tahoma"/>
          <w:sz w:val="32"/>
          <w:szCs w:val="32"/>
        </w:rPr>
        <w:t xml:space="preserve"> le Ministre de la santé publique et de la lutte contre le Sida est venu à l’Assemblée nationale afin de répondre aux q</w:t>
      </w:r>
      <w:r w:rsidRPr="001635D8">
        <w:rPr>
          <w:rFonts w:ascii="Tahoma" w:eastAsia="Times New Roman" w:hAnsi="Tahoma" w:cs="Tahoma"/>
          <w:bCs/>
          <w:color w:val="000000"/>
          <w:sz w:val="32"/>
          <w:szCs w:val="32"/>
          <w:lang w:eastAsia="fr-FR"/>
        </w:rPr>
        <w:t xml:space="preserve">uestions orales </w:t>
      </w:r>
      <w:r w:rsidR="00CF0B08">
        <w:rPr>
          <w:rFonts w:ascii="Tahoma" w:eastAsia="Times New Roman" w:hAnsi="Tahoma" w:cs="Tahoma"/>
          <w:bCs/>
          <w:color w:val="000000"/>
          <w:sz w:val="32"/>
          <w:szCs w:val="32"/>
          <w:lang w:eastAsia="fr-FR"/>
        </w:rPr>
        <w:t>des Députés s</w:t>
      </w:r>
      <w:r>
        <w:rPr>
          <w:rFonts w:ascii="Tahoma" w:eastAsia="Times New Roman" w:hAnsi="Tahoma" w:cs="Tahoma"/>
          <w:bCs/>
          <w:color w:val="000000"/>
          <w:sz w:val="32"/>
          <w:szCs w:val="32"/>
          <w:lang w:eastAsia="fr-FR"/>
        </w:rPr>
        <w:t>ur le r</w:t>
      </w:r>
      <w:r w:rsidRPr="001635D8">
        <w:rPr>
          <w:rFonts w:ascii="Tahoma" w:eastAsia="Times New Roman" w:hAnsi="Tahoma" w:cs="Tahoma"/>
          <w:bCs/>
          <w:color w:val="000000"/>
          <w:sz w:val="32"/>
          <w:szCs w:val="32"/>
          <w:lang w:eastAsia="fr-FR"/>
        </w:rPr>
        <w:t xml:space="preserve">apport d'audit de capacité de gestion budgétaire du </w:t>
      </w:r>
      <w:r>
        <w:rPr>
          <w:rFonts w:ascii="Tahoma" w:eastAsia="Times New Roman" w:hAnsi="Tahoma" w:cs="Tahoma"/>
          <w:bCs/>
          <w:color w:val="000000"/>
          <w:sz w:val="32"/>
          <w:szCs w:val="32"/>
          <w:lang w:eastAsia="fr-FR"/>
        </w:rPr>
        <w:t>ministère</w:t>
      </w:r>
      <w:r w:rsidRPr="001635D8">
        <w:rPr>
          <w:rFonts w:ascii="Tahoma" w:eastAsia="Times New Roman" w:hAnsi="Tahoma" w:cs="Tahoma"/>
          <w:bCs/>
          <w:color w:val="000000"/>
          <w:sz w:val="32"/>
          <w:szCs w:val="32"/>
          <w:lang w:eastAsia="fr-FR"/>
        </w:rPr>
        <w:t>, produit par la Cour des comptes pour la période de 2019/2020 à 2022/2023.</w:t>
      </w:r>
      <w:r w:rsidRPr="00B31747">
        <w:rPr>
          <w:rFonts w:ascii="Tahoma" w:eastAsia="Times New Roman" w:hAnsi="Tahoma" w:cs="Tahoma"/>
          <w:bCs/>
          <w:color w:val="000000"/>
          <w:sz w:val="32"/>
          <w:szCs w:val="32"/>
          <w:lang w:eastAsia="fr-FR"/>
        </w:rPr>
        <w:t xml:space="preserve"> </w:t>
      </w:r>
    </w:p>
    <w:p w:rsidR="0022064A" w:rsidRDefault="0020335A" w:rsidP="003157CC">
      <w:pPr>
        <w:pStyle w:val="Paragraphedeliste"/>
        <w:numPr>
          <w:ilvl w:val="0"/>
          <w:numId w:val="9"/>
        </w:numPr>
        <w:jc w:val="both"/>
        <w:rPr>
          <w:rFonts w:ascii="Tahoma" w:hAnsi="Tahoma" w:cs="Tahoma"/>
          <w:color w:val="000000"/>
          <w:sz w:val="32"/>
          <w:szCs w:val="32"/>
        </w:rPr>
      </w:pPr>
      <w:r w:rsidRPr="0020335A">
        <w:rPr>
          <w:rFonts w:ascii="Tahoma" w:hAnsi="Tahoma" w:cs="Tahoma"/>
          <w:color w:val="000000"/>
          <w:sz w:val="32"/>
          <w:szCs w:val="32"/>
        </w:rPr>
        <w:t>L</w:t>
      </w:r>
      <w:r>
        <w:rPr>
          <w:rFonts w:ascii="Tahoma" w:hAnsi="Tahoma" w:cs="Tahoma"/>
          <w:color w:val="000000"/>
          <w:sz w:val="32"/>
          <w:szCs w:val="32"/>
        </w:rPr>
        <w:t>’</w:t>
      </w:r>
      <w:r w:rsidR="00415F05">
        <w:rPr>
          <w:rFonts w:ascii="Tahoma" w:hAnsi="Tahoma" w:cs="Tahoma"/>
          <w:color w:val="000000"/>
          <w:sz w:val="32"/>
          <w:szCs w:val="32"/>
        </w:rPr>
        <w:t>A</w:t>
      </w:r>
      <w:r>
        <w:rPr>
          <w:rFonts w:ascii="Tahoma" w:hAnsi="Tahoma" w:cs="Tahoma"/>
          <w:color w:val="000000"/>
          <w:sz w:val="32"/>
          <w:szCs w:val="32"/>
        </w:rPr>
        <w:t>sse</w:t>
      </w:r>
      <w:r w:rsidR="00DA653D">
        <w:rPr>
          <w:rFonts w:ascii="Tahoma" w:hAnsi="Tahoma" w:cs="Tahoma"/>
          <w:color w:val="000000"/>
          <w:sz w:val="32"/>
          <w:szCs w:val="32"/>
        </w:rPr>
        <w:t>mblée nationale a aussi adressé</w:t>
      </w:r>
      <w:r>
        <w:rPr>
          <w:rFonts w:ascii="Tahoma" w:hAnsi="Tahoma" w:cs="Tahoma"/>
          <w:color w:val="000000"/>
          <w:sz w:val="32"/>
          <w:szCs w:val="32"/>
        </w:rPr>
        <w:t xml:space="preserve"> des questions orales à l’endroit de trois membres du Gouvernement, à savoir le M</w:t>
      </w:r>
      <w:r w:rsidRPr="0020335A">
        <w:rPr>
          <w:rFonts w:ascii="Tahoma" w:hAnsi="Tahoma" w:cs="Tahoma"/>
          <w:color w:val="000000"/>
          <w:sz w:val="32"/>
          <w:szCs w:val="32"/>
        </w:rPr>
        <w:t>inistre</w:t>
      </w:r>
      <w:r>
        <w:rPr>
          <w:rFonts w:ascii="Tahoma" w:hAnsi="Tahoma" w:cs="Tahoma"/>
          <w:color w:val="000000"/>
          <w:sz w:val="32"/>
          <w:szCs w:val="32"/>
        </w:rPr>
        <w:t xml:space="preserve"> de la santé publique</w:t>
      </w:r>
      <w:r w:rsidR="00D163CE">
        <w:rPr>
          <w:rFonts w:ascii="Tahoma" w:hAnsi="Tahoma" w:cs="Tahoma"/>
          <w:color w:val="000000"/>
          <w:sz w:val="32"/>
          <w:szCs w:val="32"/>
        </w:rPr>
        <w:t xml:space="preserve"> et de la lutte contre le SIDA</w:t>
      </w:r>
      <w:r>
        <w:rPr>
          <w:rFonts w:ascii="Tahoma" w:hAnsi="Tahoma" w:cs="Tahoma"/>
          <w:color w:val="000000"/>
          <w:sz w:val="32"/>
          <w:szCs w:val="32"/>
        </w:rPr>
        <w:t>, celui</w:t>
      </w:r>
      <w:r w:rsidRPr="0020335A">
        <w:rPr>
          <w:rFonts w:ascii="Tahoma" w:hAnsi="Tahoma" w:cs="Tahoma"/>
          <w:color w:val="000000"/>
          <w:sz w:val="32"/>
          <w:szCs w:val="32"/>
        </w:rPr>
        <w:t xml:space="preserve"> de l'enviro</w:t>
      </w:r>
      <w:r>
        <w:rPr>
          <w:rFonts w:ascii="Tahoma" w:hAnsi="Tahoma" w:cs="Tahoma"/>
          <w:color w:val="000000"/>
          <w:sz w:val="32"/>
          <w:szCs w:val="32"/>
        </w:rPr>
        <w:t>nnement, d</w:t>
      </w:r>
      <w:r w:rsidR="00D163CE">
        <w:rPr>
          <w:rFonts w:ascii="Tahoma" w:hAnsi="Tahoma" w:cs="Tahoma"/>
          <w:color w:val="000000"/>
          <w:sz w:val="32"/>
          <w:szCs w:val="32"/>
        </w:rPr>
        <w:t>e l’agriculture et de l’élevage ;</w:t>
      </w:r>
      <w:r>
        <w:rPr>
          <w:rFonts w:ascii="Tahoma" w:hAnsi="Tahoma" w:cs="Tahoma"/>
          <w:color w:val="000000"/>
          <w:sz w:val="32"/>
          <w:szCs w:val="32"/>
        </w:rPr>
        <w:t xml:space="preserve"> ainsi que</w:t>
      </w:r>
      <w:r w:rsidRPr="0020335A">
        <w:rPr>
          <w:rFonts w:ascii="Tahoma" w:hAnsi="Tahoma" w:cs="Tahoma"/>
          <w:color w:val="000000"/>
          <w:sz w:val="32"/>
          <w:szCs w:val="32"/>
        </w:rPr>
        <w:t xml:space="preserve"> </w:t>
      </w:r>
      <w:r>
        <w:rPr>
          <w:rFonts w:ascii="Tahoma" w:hAnsi="Tahoma" w:cs="Tahoma"/>
          <w:color w:val="000000"/>
          <w:sz w:val="32"/>
          <w:szCs w:val="32"/>
        </w:rPr>
        <w:t>celui</w:t>
      </w:r>
      <w:r w:rsidRPr="0020335A">
        <w:rPr>
          <w:rFonts w:ascii="Tahoma" w:hAnsi="Tahoma" w:cs="Tahoma"/>
          <w:color w:val="000000"/>
          <w:sz w:val="32"/>
          <w:szCs w:val="32"/>
        </w:rPr>
        <w:t xml:space="preserve"> du commerce</w:t>
      </w:r>
      <w:r w:rsidR="00995320">
        <w:rPr>
          <w:rFonts w:ascii="Tahoma" w:hAnsi="Tahoma" w:cs="Tahoma"/>
          <w:color w:val="000000"/>
          <w:sz w:val="32"/>
          <w:szCs w:val="32"/>
        </w:rPr>
        <w:t>, du transport, de l’industrie et du tourisme</w:t>
      </w:r>
      <w:r w:rsidRPr="0020335A">
        <w:rPr>
          <w:rFonts w:ascii="Tahoma" w:hAnsi="Tahoma" w:cs="Tahoma"/>
          <w:color w:val="000000"/>
          <w:sz w:val="32"/>
          <w:szCs w:val="32"/>
        </w:rPr>
        <w:t xml:space="preserve">. </w:t>
      </w:r>
    </w:p>
    <w:p w:rsidR="00B31747" w:rsidRPr="0020335A" w:rsidRDefault="0020335A" w:rsidP="003157CC">
      <w:pPr>
        <w:pStyle w:val="Paragraphedeliste"/>
        <w:numPr>
          <w:ilvl w:val="0"/>
          <w:numId w:val="9"/>
        </w:numPr>
        <w:jc w:val="both"/>
        <w:rPr>
          <w:rFonts w:ascii="Tahoma" w:hAnsi="Tahoma" w:cs="Tahoma"/>
          <w:color w:val="000000"/>
          <w:sz w:val="32"/>
          <w:szCs w:val="32"/>
        </w:rPr>
      </w:pPr>
      <w:r w:rsidRPr="0020335A">
        <w:rPr>
          <w:rFonts w:ascii="Tahoma" w:hAnsi="Tahoma" w:cs="Tahoma"/>
          <w:color w:val="000000"/>
          <w:sz w:val="32"/>
          <w:szCs w:val="32"/>
        </w:rPr>
        <w:t xml:space="preserve">Ces questions </w:t>
      </w:r>
      <w:r w:rsidR="00622864">
        <w:rPr>
          <w:rFonts w:ascii="Tahoma" w:hAnsi="Tahoma" w:cs="Tahoma"/>
          <w:color w:val="000000"/>
          <w:sz w:val="32"/>
          <w:szCs w:val="32"/>
        </w:rPr>
        <w:t>faisaient suite</w:t>
      </w:r>
      <w:r w:rsidRPr="0020335A">
        <w:rPr>
          <w:rFonts w:ascii="Tahoma" w:hAnsi="Tahoma" w:cs="Tahoma"/>
          <w:color w:val="000000"/>
          <w:sz w:val="32"/>
          <w:szCs w:val="32"/>
        </w:rPr>
        <w:t xml:space="preserve"> au rapport de la descente conjointe des commissions permanentes de l'agriculture</w:t>
      </w:r>
      <w:r w:rsidR="00DA653D">
        <w:rPr>
          <w:rFonts w:ascii="Tahoma" w:hAnsi="Tahoma" w:cs="Tahoma"/>
          <w:color w:val="000000"/>
          <w:sz w:val="32"/>
          <w:szCs w:val="32"/>
        </w:rPr>
        <w:t>,</w:t>
      </w:r>
      <w:r w:rsidRPr="0020335A">
        <w:rPr>
          <w:rFonts w:ascii="Tahoma" w:hAnsi="Tahoma" w:cs="Tahoma"/>
          <w:color w:val="000000"/>
          <w:sz w:val="32"/>
          <w:szCs w:val="32"/>
        </w:rPr>
        <w:t xml:space="preserve"> </w:t>
      </w:r>
      <w:r w:rsidR="00DA653D">
        <w:rPr>
          <w:rFonts w:ascii="Tahoma" w:hAnsi="Tahoma" w:cs="Tahoma"/>
          <w:color w:val="000000"/>
          <w:sz w:val="32"/>
          <w:szCs w:val="32"/>
        </w:rPr>
        <w:t>de l’élevage, de l’environnement, du développement communal et des travaux p</w:t>
      </w:r>
      <w:r w:rsidR="00DA653D" w:rsidRPr="00DA653D">
        <w:rPr>
          <w:rFonts w:ascii="Tahoma" w:hAnsi="Tahoma" w:cs="Tahoma"/>
          <w:color w:val="000000"/>
          <w:sz w:val="32"/>
          <w:szCs w:val="32"/>
        </w:rPr>
        <w:t>ublics</w:t>
      </w:r>
      <w:r w:rsidR="00DA653D">
        <w:rPr>
          <w:rFonts w:ascii="Tahoma" w:hAnsi="Tahoma" w:cs="Tahoma"/>
          <w:color w:val="000000"/>
          <w:sz w:val="32"/>
          <w:szCs w:val="32"/>
        </w:rPr>
        <w:t xml:space="preserve"> </w:t>
      </w:r>
      <w:r w:rsidRPr="0020335A">
        <w:rPr>
          <w:rFonts w:ascii="Tahoma" w:hAnsi="Tahoma" w:cs="Tahoma"/>
          <w:color w:val="000000"/>
          <w:sz w:val="32"/>
          <w:szCs w:val="32"/>
        </w:rPr>
        <w:t xml:space="preserve">et </w:t>
      </w:r>
      <w:r w:rsidR="00DA653D">
        <w:rPr>
          <w:rFonts w:ascii="Tahoma" w:hAnsi="Tahoma" w:cs="Tahoma"/>
          <w:color w:val="000000"/>
          <w:sz w:val="32"/>
          <w:szCs w:val="32"/>
        </w:rPr>
        <w:t xml:space="preserve">celle </w:t>
      </w:r>
      <w:r w:rsidRPr="0020335A">
        <w:rPr>
          <w:rFonts w:ascii="Tahoma" w:hAnsi="Tahoma" w:cs="Tahoma"/>
          <w:color w:val="000000"/>
          <w:sz w:val="32"/>
          <w:szCs w:val="32"/>
        </w:rPr>
        <w:t>des affaires sociales</w:t>
      </w:r>
      <w:r w:rsidR="00DA653D">
        <w:rPr>
          <w:rFonts w:ascii="Tahoma" w:hAnsi="Tahoma" w:cs="Tahoma"/>
          <w:color w:val="000000"/>
          <w:sz w:val="32"/>
          <w:szCs w:val="32"/>
        </w:rPr>
        <w:t>,</w:t>
      </w:r>
      <w:r w:rsidRPr="0020335A">
        <w:rPr>
          <w:rFonts w:ascii="Tahoma" w:hAnsi="Tahoma" w:cs="Tahoma"/>
          <w:color w:val="000000"/>
          <w:sz w:val="32"/>
          <w:szCs w:val="32"/>
        </w:rPr>
        <w:t xml:space="preserve"> </w:t>
      </w:r>
      <w:r w:rsidR="00DA653D">
        <w:rPr>
          <w:rFonts w:ascii="Tahoma" w:hAnsi="Tahoma" w:cs="Tahoma"/>
          <w:color w:val="000000"/>
          <w:sz w:val="32"/>
          <w:szCs w:val="32"/>
        </w:rPr>
        <w:t>du rapatriement, du genre, de l’égalité des chances et de la lutte c</w:t>
      </w:r>
      <w:r w:rsidR="00DA653D" w:rsidRPr="00DA653D">
        <w:rPr>
          <w:rFonts w:ascii="Tahoma" w:hAnsi="Tahoma" w:cs="Tahoma"/>
          <w:color w:val="000000"/>
          <w:sz w:val="32"/>
          <w:szCs w:val="32"/>
        </w:rPr>
        <w:t>ontre le SIDA</w:t>
      </w:r>
      <w:r w:rsidR="00EF5614">
        <w:rPr>
          <w:rFonts w:ascii="Tahoma" w:hAnsi="Tahoma" w:cs="Tahoma"/>
          <w:color w:val="000000"/>
          <w:sz w:val="32"/>
          <w:szCs w:val="32"/>
        </w:rPr>
        <w:t>,</w:t>
      </w:r>
      <w:r w:rsidR="00DA653D">
        <w:rPr>
          <w:rFonts w:ascii="Tahoma" w:hAnsi="Tahoma" w:cs="Tahoma"/>
          <w:color w:val="000000"/>
          <w:sz w:val="32"/>
          <w:szCs w:val="32"/>
        </w:rPr>
        <w:t xml:space="preserve"> </w:t>
      </w:r>
      <w:r w:rsidRPr="0020335A">
        <w:rPr>
          <w:rFonts w:ascii="Tahoma" w:hAnsi="Tahoma" w:cs="Tahoma"/>
          <w:color w:val="000000"/>
          <w:sz w:val="32"/>
          <w:szCs w:val="32"/>
        </w:rPr>
        <w:t xml:space="preserve">sur l'évaluation de l'état des </w:t>
      </w:r>
      <w:r w:rsidR="00F80515">
        <w:rPr>
          <w:rFonts w:ascii="Tahoma" w:hAnsi="Tahoma" w:cs="Tahoma"/>
          <w:color w:val="000000"/>
          <w:sz w:val="32"/>
          <w:szCs w:val="32"/>
        </w:rPr>
        <w:t xml:space="preserve">lieux du fonctionnement du BBN et </w:t>
      </w:r>
      <w:r w:rsidRPr="0020335A">
        <w:rPr>
          <w:rFonts w:ascii="Tahoma" w:hAnsi="Tahoma" w:cs="Tahoma"/>
          <w:color w:val="000000"/>
          <w:sz w:val="32"/>
          <w:szCs w:val="32"/>
        </w:rPr>
        <w:t xml:space="preserve">de l'ABREMA, </w:t>
      </w:r>
      <w:r w:rsidR="00F80515">
        <w:rPr>
          <w:rFonts w:ascii="Tahoma" w:hAnsi="Tahoma" w:cs="Tahoma"/>
          <w:color w:val="000000"/>
          <w:sz w:val="32"/>
          <w:szCs w:val="32"/>
        </w:rPr>
        <w:t>ainsi que</w:t>
      </w:r>
      <w:r w:rsidRPr="0020335A">
        <w:rPr>
          <w:rFonts w:ascii="Tahoma" w:hAnsi="Tahoma" w:cs="Tahoma"/>
          <w:color w:val="000000"/>
          <w:sz w:val="32"/>
          <w:szCs w:val="32"/>
        </w:rPr>
        <w:t xml:space="preserve"> de la mise en place de l'ABREVPA et de l'ANAMSSA.</w:t>
      </w:r>
    </w:p>
    <w:p w:rsidR="005B1D7D" w:rsidRDefault="009A4C58" w:rsidP="003157CC">
      <w:pPr>
        <w:pStyle w:val="Paragraphedeliste"/>
        <w:numPr>
          <w:ilvl w:val="0"/>
          <w:numId w:val="9"/>
        </w:numPr>
        <w:jc w:val="both"/>
        <w:rPr>
          <w:rFonts w:ascii="Tahoma" w:hAnsi="Tahoma" w:cs="Tahoma"/>
          <w:color w:val="000000"/>
          <w:sz w:val="32"/>
          <w:szCs w:val="32"/>
        </w:rPr>
      </w:pPr>
      <w:r>
        <w:rPr>
          <w:rFonts w:ascii="Tahoma" w:hAnsi="Tahoma" w:cs="Tahoma"/>
          <w:color w:val="000000"/>
          <w:sz w:val="32"/>
          <w:szCs w:val="32"/>
        </w:rPr>
        <w:lastRenderedPageBreak/>
        <w:t xml:space="preserve">Le Ministre des infrastructures, </w:t>
      </w:r>
      <w:r w:rsidR="00207D27">
        <w:rPr>
          <w:rFonts w:ascii="Tahoma" w:hAnsi="Tahoma" w:cs="Tahoma"/>
          <w:color w:val="000000"/>
          <w:sz w:val="32"/>
          <w:szCs w:val="32"/>
        </w:rPr>
        <w:t xml:space="preserve">de l’équipement et des logements sociaux a répondu aux questions orales avec débat </w:t>
      </w:r>
      <w:r w:rsidRPr="009A4C58">
        <w:rPr>
          <w:rFonts w:ascii="Tahoma" w:hAnsi="Tahoma" w:cs="Tahoma"/>
          <w:color w:val="000000"/>
          <w:sz w:val="32"/>
          <w:szCs w:val="32"/>
        </w:rPr>
        <w:t xml:space="preserve">sur le rapport d'audit de la capacité de gestion </w:t>
      </w:r>
      <w:r w:rsidR="00207D27">
        <w:rPr>
          <w:rFonts w:ascii="Tahoma" w:hAnsi="Tahoma" w:cs="Tahoma"/>
          <w:color w:val="000000"/>
          <w:sz w:val="32"/>
          <w:szCs w:val="32"/>
        </w:rPr>
        <w:t xml:space="preserve">budgétaire dudit ministère, </w:t>
      </w:r>
      <w:r w:rsidRPr="009A4C58">
        <w:rPr>
          <w:rFonts w:ascii="Tahoma" w:hAnsi="Tahoma" w:cs="Tahoma"/>
          <w:color w:val="000000"/>
          <w:sz w:val="32"/>
          <w:szCs w:val="32"/>
        </w:rPr>
        <w:t xml:space="preserve">produit par la Cour des comptes pour la période de 2021/2022 </w:t>
      </w:r>
      <w:r w:rsidR="003157CC">
        <w:rPr>
          <w:rFonts w:ascii="Tahoma" w:hAnsi="Tahoma" w:cs="Tahoma"/>
          <w:color w:val="000000"/>
          <w:sz w:val="32"/>
          <w:szCs w:val="32"/>
        </w:rPr>
        <w:t>à</w:t>
      </w:r>
      <w:r w:rsidRPr="009A4C58">
        <w:rPr>
          <w:rFonts w:ascii="Tahoma" w:hAnsi="Tahoma" w:cs="Tahoma"/>
          <w:color w:val="000000"/>
          <w:sz w:val="32"/>
          <w:szCs w:val="32"/>
        </w:rPr>
        <w:t xml:space="preserve"> 2022/2023.</w:t>
      </w:r>
    </w:p>
    <w:p w:rsidR="00B31747" w:rsidRDefault="005B1D7D" w:rsidP="003157CC">
      <w:pPr>
        <w:pStyle w:val="Paragraphedeliste"/>
        <w:numPr>
          <w:ilvl w:val="0"/>
          <w:numId w:val="9"/>
        </w:numPr>
        <w:jc w:val="both"/>
        <w:rPr>
          <w:rFonts w:ascii="Tahoma" w:hAnsi="Tahoma" w:cs="Tahoma"/>
          <w:color w:val="000000"/>
          <w:sz w:val="32"/>
          <w:szCs w:val="32"/>
        </w:rPr>
      </w:pPr>
      <w:r>
        <w:rPr>
          <w:rFonts w:ascii="Tahoma" w:hAnsi="Tahoma" w:cs="Tahoma"/>
          <w:color w:val="000000"/>
          <w:sz w:val="32"/>
          <w:szCs w:val="32"/>
        </w:rPr>
        <w:t>L</w:t>
      </w:r>
      <w:r w:rsidRPr="005B1D7D">
        <w:rPr>
          <w:rFonts w:ascii="Tahoma" w:hAnsi="Tahoma" w:cs="Tahoma"/>
          <w:color w:val="000000"/>
          <w:sz w:val="32"/>
          <w:szCs w:val="32"/>
        </w:rPr>
        <w:t xml:space="preserve">e rapport d'audit de la gestion des comptes CC 13027 et 1110/325 intitulés Fonds commun unique de </w:t>
      </w:r>
      <w:r>
        <w:rPr>
          <w:rFonts w:ascii="Tahoma" w:hAnsi="Tahoma" w:cs="Tahoma"/>
          <w:color w:val="000000"/>
          <w:sz w:val="32"/>
          <w:szCs w:val="32"/>
        </w:rPr>
        <w:t xml:space="preserve">riposte contre le </w:t>
      </w:r>
      <w:r w:rsidR="00794C58">
        <w:rPr>
          <w:rFonts w:ascii="Tahoma" w:hAnsi="Tahoma" w:cs="Tahoma"/>
          <w:color w:val="000000"/>
          <w:sz w:val="32"/>
          <w:szCs w:val="32"/>
        </w:rPr>
        <w:t>COVID-19 produit</w:t>
      </w:r>
      <w:r w:rsidRPr="005B1D7D">
        <w:rPr>
          <w:rFonts w:ascii="Tahoma" w:hAnsi="Tahoma" w:cs="Tahoma"/>
          <w:color w:val="000000"/>
          <w:sz w:val="32"/>
          <w:szCs w:val="32"/>
        </w:rPr>
        <w:t xml:space="preserve"> par la Cour des comptes</w:t>
      </w:r>
      <w:r>
        <w:rPr>
          <w:rFonts w:ascii="Tahoma" w:hAnsi="Tahoma" w:cs="Tahoma"/>
          <w:color w:val="000000"/>
          <w:sz w:val="32"/>
          <w:szCs w:val="32"/>
        </w:rPr>
        <w:t xml:space="preserve"> a également fait </w:t>
      </w:r>
      <w:r w:rsidR="00D776CF">
        <w:rPr>
          <w:rFonts w:ascii="Tahoma" w:hAnsi="Tahoma" w:cs="Tahoma"/>
          <w:color w:val="000000"/>
          <w:sz w:val="32"/>
          <w:szCs w:val="32"/>
        </w:rPr>
        <w:t>l’</w:t>
      </w:r>
      <w:r>
        <w:rPr>
          <w:rFonts w:ascii="Tahoma" w:hAnsi="Tahoma" w:cs="Tahoma"/>
          <w:color w:val="000000"/>
          <w:sz w:val="32"/>
          <w:szCs w:val="32"/>
        </w:rPr>
        <w:t>objet de</w:t>
      </w:r>
      <w:r w:rsidR="009A4C58" w:rsidRPr="009A4C58">
        <w:rPr>
          <w:rFonts w:ascii="Tahoma" w:hAnsi="Tahoma" w:cs="Tahoma"/>
          <w:color w:val="000000"/>
          <w:sz w:val="32"/>
          <w:szCs w:val="32"/>
        </w:rPr>
        <w:t xml:space="preserve"> </w:t>
      </w:r>
      <w:r>
        <w:rPr>
          <w:rFonts w:ascii="Tahoma" w:hAnsi="Tahoma" w:cs="Tahoma"/>
          <w:color w:val="000000"/>
          <w:sz w:val="32"/>
          <w:szCs w:val="32"/>
        </w:rPr>
        <w:t>q</w:t>
      </w:r>
      <w:r w:rsidRPr="005B1D7D">
        <w:rPr>
          <w:rFonts w:ascii="Tahoma" w:hAnsi="Tahoma" w:cs="Tahoma"/>
          <w:color w:val="000000"/>
          <w:sz w:val="32"/>
          <w:szCs w:val="32"/>
        </w:rPr>
        <w:t xml:space="preserve">uestions orales avec débat, </w:t>
      </w:r>
      <w:r>
        <w:rPr>
          <w:rFonts w:ascii="Tahoma" w:hAnsi="Tahoma" w:cs="Tahoma"/>
          <w:color w:val="000000"/>
          <w:sz w:val="32"/>
          <w:szCs w:val="32"/>
        </w:rPr>
        <w:t>à l’</w:t>
      </w:r>
      <w:r w:rsidR="00923CD5">
        <w:rPr>
          <w:rFonts w:ascii="Tahoma" w:hAnsi="Tahoma" w:cs="Tahoma"/>
          <w:color w:val="000000"/>
          <w:sz w:val="32"/>
          <w:szCs w:val="32"/>
        </w:rPr>
        <w:t>endroit du M</w:t>
      </w:r>
      <w:r>
        <w:rPr>
          <w:rFonts w:ascii="Tahoma" w:hAnsi="Tahoma" w:cs="Tahoma"/>
          <w:color w:val="000000"/>
          <w:sz w:val="32"/>
          <w:szCs w:val="32"/>
        </w:rPr>
        <w:t>inistre des finances</w:t>
      </w:r>
      <w:r w:rsidR="00B55AC8">
        <w:rPr>
          <w:rFonts w:ascii="Tahoma" w:hAnsi="Tahoma" w:cs="Tahoma"/>
          <w:color w:val="000000"/>
          <w:sz w:val="32"/>
          <w:szCs w:val="32"/>
        </w:rPr>
        <w:t>,</w:t>
      </w:r>
      <w:r w:rsidR="00B55AC8" w:rsidRPr="00B55AC8">
        <w:rPr>
          <w:rFonts w:ascii="Tahoma" w:hAnsi="Tahoma" w:cs="Tahoma"/>
          <w:color w:val="000000"/>
          <w:sz w:val="32"/>
          <w:szCs w:val="32"/>
        </w:rPr>
        <w:t xml:space="preserve"> </w:t>
      </w:r>
      <w:r w:rsidR="00B55AC8" w:rsidRPr="00415F05">
        <w:rPr>
          <w:rFonts w:ascii="Tahoma" w:hAnsi="Tahoma" w:cs="Tahoma"/>
          <w:color w:val="000000"/>
          <w:sz w:val="32"/>
          <w:szCs w:val="32"/>
        </w:rPr>
        <w:t>du budget et de la planification économique</w:t>
      </w:r>
      <w:r>
        <w:rPr>
          <w:rFonts w:ascii="Tahoma" w:hAnsi="Tahoma" w:cs="Tahoma"/>
          <w:color w:val="000000"/>
          <w:sz w:val="32"/>
          <w:szCs w:val="32"/>
        </w:rPr>
        <w:t xml:space="preserve">. </w:t>
      </w:r>
    </w:p>
    <w:p w:rsidR="000B113C" w:rsidRPr="000B113C" w:rsidRDefault="000B113C" w:rsidP="003157CC">
      <w:pPr>
        <w:pStyle w:val="Paragraphedeliste"/>
        <w:numPr>
          <w:ilvl w:val="0"/>
          <w:numId w:val="9"/>
        </w:numPr>
        <w:jc w:val="both"/>
        <w:rPr>
          <w:rFonts w:ascii="Tahoma" w:hAnsi="Tahoma" w:cs="Tahoma"/>
          <w:color w:val="000000"/>
          <w:sz w:val="32"/>
          <w:szCs w:val="32"/>
        </w:rPr>
      </w:pPr>
      <w:r>
        <w:rPr>
          <w:rFonts w:ascii="Tahoma" w:hAnsi="Tahoma" w:cs="Tahoma"/>
          <w:color w:val="000000"/>
          <w:sz w:val="32"/>
          <w:szCs w:val="32"/>
        </w:rPr>
        <w:t xml:space="preserve">En outre, </w:t>
      </w:r>
      <w:r w:rsidR="00D776CF">
        <w:rPr>
          <w:rFonts w:ascii="Tahoma" w:hAnsi="Tahoma" w:cs="Tahoma"/>
          <w:color w:val="000000"/>
          <w:sz w:val="32"/>
          <w:szCs w:val="32"/>
        </w:rPr>
        <w:t>l’Assemblée nationale a adressé</w:t>
      </w:r>
      <w:r>
        <w:rPr>
          <w:rFonts w:ascii="Tahoma" w:hAnsi="Tahoma" w:cs="Tahoma"/>
          <w:color w:val="000000"/>
          <w:sz w:val="32"/>
          <w:szCs w:val="32"/>
        </w:rPr>
        <w:t xml:space="preserve"> des questions orales au Ministre de l’hydraulique, de l’énergie et des mines concernant </w:t>
      </w:r>
      <w:r w:rsidRPr="00F77C70">
        <w:rPr>
          <w:rFonts w:ascii="Tahoma" w:hAnsi="Tahoma" w:cs="Tahoma"/>
          <w:color w:val="000000"/>
          <w:sz w:val="32"/>
          <w:szCs w:val="32"/>
        </w:rPr>
        <w:t xml:space="preserve">le rapport </w:t>
      </w:r>
      <w:r>
        <w:rPr>
          <w:rFonts w:ascii="Tahoma" w:hAnsi="Tahoma" w:cs="Tahoma"/>
          <w:color w:val="000000"/>
          <w:sz w:val="32"/>
          <w:szCs w:val="32"/>
        </w:rPr>
        <w:t>d'audit de la capacité de gestion</w:t>
      </w:r>
      <w:r w:rsidRPr="00F77C70">
        <w:rPr>
          <w:rFonts w:ascii="Tahoma" w:hAnsi="Tahoma" w:cs="Tahoma"/>
          <w:color w:val="000000"/>
          <w:sz w:val="32"/>
          <w:szCs w:val="32"/>
        </w:rPr>
        <w:t xml:space="preserve"> budgétaire du</w:t>
      </w:r>
      <w:r>
        <w:rPr>
          <w:rFonts w:ascii="Tahoma" w:hAnsi="Tahoma" w:cs="Tahoma"/>
          <w:color w:val="000000"/>
          <w:sz w:val="32"/>
          <w:szCs w:val="32"/>
        </w:rPr>
        <w:t>dit</w:t>
      </w:r>
      <w:r w:rsidRPr="00F77C70">
        <w:rPr>
          <w:rFonts w:ascii="Tahoma" w:hAnsi="Tahoma" w:cs="Tahoma"/>
          <w:color w:val="000000"/>
          <w:sz w:val="32"/>
          <w:szCs w:val="32"/>
        </w:rPr>
        <w:t xml:space="preserve"> ministère réalisé par la Cour des comptes p</w:t>
      </w:r>
      <w:r>
        <w:rPr>
          <w:rFonts w:ascii="Tahoma" w:hAnsi="Tahoma" w:cs="Tahoma"/>
          <w:color w:val="000000"/>
          <w:sz w:val="32"/>
          <w:szCs w:val="32"/>
        </w:rPr>
        <w:t>ou</w:t>
      </w:r>
      <w:r w:rsidRPr="00F77C70">
        <w:rPr>
          <w:rFonts w:ascii="Tahoma" w:hAnsi="Tahoma" w:cs="Tahoma"/>
          <w:color w:val="000000"/>
          <w:sz w:val="32"/>
          <w:szCs w:val="32"/>
        </w:rPr>
        <w:t xml:space="preserve">r la période de 2019/2020 à 2022/2023. </w:t>
      </w:r>
    </w:p>
    <w:p w:rsidR="00F77C70" w:rsidRDefault="00415F05" w:rsidP="003157CC">
      <w:pPr>
        <w:pStyle w:val="Paragraphedeliste"/>
        <w:numPr>
          <w:ilvl w:val="0"/>
          <w:numId w:val="9"/>
        </w:numPr>
        <w:jc w:val="both"/>
        <w:rPr>
          <w:rFonts w:ascii="Tahoma" w:hAnsi="Tahoma" w:cs="Tahoma"/>
          <w:color w:val="000000"/>
          <w:sz w:val="32"/>
          <w:szCs w:val="32"/>
        </w:rPr>
      </w:pPr>
      <w:r>
        <w:rPr>
          <w:rFonts w:ascii="Tahoma" w:hAnsi="Tahoma" w:cs="Tahoma"/>
          <w:color w:val="000000"/>
          <w:sz w:val="32"/>
          <w:szCs w:val="32"/>
        </w:rPr>
        <w:t xml:space="preserve">L’Assemblée nationale a aussi suivi le rapport </w:t>
      </w:r>
      <w:r w:rsidRPr="00415F05">
        <w:rPr>
          <w:rFonts w:ascii="Tahoma" w:hAnsi="Tahoma" w:cs="Tahoma"/>
          <w:color w:val="000000"/>
          <w:sz w:val="32"/>
          <w:szCs w:val="32"/>
        </w:rPr>
        <w:t>d</w:t>
      </w:r>
      <w:r w:rsidR="00FF6D22">
        <w:rPr>
          <w:rFonts w:ascii="Tahoma" w:hAnsi="Tahoma" w:cs="Tahoma"/>
          <w:color w:val="000000"/>
          <w:sz w:val="32"/>
          <w:szCs w:val="32"/>
        </w:rPr>
        <w:t xml:space="preserve">’exécution du budget de l’Etat </w:t>
      </w:r>
      <w:r w:rsidRPr="00415F05">
        <w:rPr>
          <w:rFonts w:ascii="Tahoma" w:hAnsi="Tahoma" w:cs="Tahoma"/>
          <w:color w:val="000000"/>
          <w:sz w:val="32"/>
          <w:szCs w:val="32"/>
        </w:rPr>
        <w:t xml:space="preserve">pour l’exercice 2022-2023, </w:t>
      </w:r>
      <w:r w:rsidR="00FF6D22">
        <w:rPr>
          <w:rFonts w:ascii="Tahoma" w:hAnsi="Tahoma" w:cs="Tahoma"/>
          <w:color w:val="000000"/>
          <w:sz w:val="32"/>
          <w:szCs w:val="32"/>
        </w:rPr>
        <w:t>et</w:t>
      </w:r>
      <w:r w:rsidR="00477C9C">
        <w:rPr>
          <w:rFonts w:ascii="Tahoma" w:hAnsi="Tahoma" w:cs="Tahoma"/>
          <w:color w:val="000000"/>
          <w:sz w:val="32"/>
          <w:szCs w:val="32"/>
        </w:rPr>
        <w:t xml:space="preserve"> pour le premier trimestre</w:t>
      </w:r>
      <w:r w:rsidRPr="00415F05">
        <w:rPr>
          <w:rFonts w:ascii="Tahoma" w:hAnsi="Tahoma" w:cs="Tahoma"/>
          <w:color w:val="000000"/>
          <w:sz w:val="32"/>
          <w:szCs w:val="32"/>
        </w:rPr>
        <w:t xml:space="preserve"> </w:t>
      </w:r>
      <w:r w:rsidR="00643C96">
        <w:rPr>
          <w:rFonts w:ascii="Tahoma" w:hAnsi="Tahoma" w:cs="Tahoma"/>
          <w:color w:val="000000"/>
          <w:sz w:val="32"/>
          <w:szCs w:val="32"/>
        </w:rPr>
        <w:t>de l’</w:t>
      </w:r>
      <w:r w:rsidRPr="00415F05">
        <w:rPr>
          <w:rFonts w:ascii="Tahoma" w:hAnsi="Tahoma" w:cs="Tahoma"/>
          <w:color w:val="000000"/>
          <w:sz w:val="32"/>
          <w:szCs w:val="32"/>
        </w:rPr>
        <w:t>exercice 2023-2024</w:t>
      </w:r>
      <w:r w:rsidR="00FF6D22">
        <w:rPr>
          <w:rFonts w:ascii="Tahoma" w:hAnsi="Tahoma" w:cs="Tahoma"/>
          <w:color w:val="000000"/>
          <w:sz w:val="32"/>
          <w:szCs w:val="32"/>
        </w:rPr>
        <w:t xml:space="preserve">, présenté par </w:t>
      </w:r>
      <w:r w:rsidRPr="00415F05">
        <w:rPr>
          <w:rFonts w:ascii="Tahoma" w:hAnsi="Tahoma" w:cs="Tahoma"/>
          <w:color w:val="000000"/>
          <w:sz w:val="32"/>
          <w:szCs w:val="32"/>
        </w:rPr>
        <w:t>le Ministre des finances, du budget et de la planification économique.</w:t>
      </w:r>
    </w:p>
    <w:p w:rsidR="00E05850" w:rsidRDefault="00E247EE" w:rsidP="003157CC">
      <w:pPr>
        <w:pStyle w:val="Paragraphedeliste"/>
        <w:numPr>
          <w:ilvl w:val="0"/>
          <w:numId w:val="9"/>
        </w:numPr>
        <w:jc w:val="both"/>
        <w:rPr>
          <w:rFonts w:ascii="Tahoma" w:hAnsi="Tahoma" w:cs="Tahoma"/>
          <w:color w:val="000000"/>
          <w:sz w:val="32"/>
          <w:szCs w:val="32"/>
        </w:rPr>
      </w:pPr>
      <w:r>
        <w:rPr>
          <w:rFonts w:ascii="Tahoma" w:hAnsi="Tahoma" w:cs="Tahoma"/>
          <w:color w:val="000000"/>
          <w:sz w:val="32"/>
          <w:szCs w:val="32"/>
        </w:rPr>
        <w:t>De même, l</w:t>
      </w:r>
      <w:r w:rsidR="00E05850">
        <w:rPr>
          <w:rFonts w:ascii="Tahoma" w:hAnsi="Tahoma" w:cs="Tahoma"/>
          <w:color w:val="000000"/>
          <w:sz w:val="32"/>
          <w:szCs w:val="32"/>
        </w:rPr>
        <w:t xml:space="preserve">e Ministre de l’intérieur, du développement communautaire et de la sécurité </w:t>
      </w:r>
      <w:r w:rsidR="00FB2854">
        <w:rPr>
          <w:rFonts w:ascii="Tahoma" w:hAnsi="Tahoma" w:cs="Tahoma"/>
          <w:color w:val="000000"/>
          <w:sz w:val="32"/>
          <w:szCs w:val="32"/>
        </w:rPr>
        <w:t xml:space="preserve">publique </w:t>
      </w:r>
      <w:r w:rsidR="00E05850">
        <w:rPr>
          <w:rFonts w:ascii="Tahoma" w:hAnsi="Tahoma" w:cs="Tahoma"/>
          <w:color w:val="000000"/>
          <w:sz w:val="32"/>
          <w:szCs w:val="32"/>
        </w:rPr>
        <w:t xml:space="preserve">a été invité </w:t>
      </w:r>
      <w:r w:rsidR="00E05850" w:rsidRPr="00E05850">
        <w:rPr>
          <w:rFonts w:ascii="Tahoma" w:hAnsi="Tahoma" w:cs="Tahoma"/>
          <w:color w:val="000000"/>
          <w:sz w:val="32"/>
          <w:szCs w:val="32"/>
        </w:rPr>
        <w:t xml:space="preserve">pour une séance de questions orales avec débat </w:t>
      </w:r>
      <w:r w:rsidR="00E131CB">
        <w:rPr>
          <w:rFonts w:ascii="Tahoma" w:hAnsi="Tahoma" w:cs="Tahoma"/>
          <w:color w:val="000000"/>
          <w:sz w:val="32"/>
          <w:szCs w:val="32"/>
        </w:rPr>
        <w:t xml:space="preserve">lui </w:t>
      </w:r>
      <w:r w:rsidR="00E05850" w:rsidRPr="00E05850">
        <w:rPr>
          <w:rFonts w:ascii="Tahoma" w:hAnsi="Tahoma" w:cs="Tahoma"/>
          <w:color w:val="000000"/>
          <w:sz w:val="32"/>
          <w:szCs w:val="32"/>
        </w:rPr>
        <w:t>adressées</w:t>
      </w:r>
      <w:r w:rsidR="00E05850">
        <w:rPr>
          <w:rFonts w:ascii="Tahoma" w:hAnsi="Tahoma" w:cs="Tahoma"/>
          <w:color w:val="000000"/>
          <w:sz w:val="32"/>
          <w:szCs w:val="32"/>
        </w:rPr>
        <w:t xml:space="preserve"> </w:t>
      </w:r>
      <w:r w:rsidR="00643C96">
        <w:rPr>
          <w:rFonts w:ascii="Tahoma" w:hAnsi="Tahoma" w:cs="Tahoma"/>
          <w:color w:val="000000"/>
          <w:sz w:val="32"/>
          <w:szCs w:val="32"/>
        </w:rPr>
        <w:t>par les Députés</w:t>
      </w:r>
      <w:r w:rsidR="00E05850" w:rsidRPr="00E05850">
        <w:rPr>
          <w:rFonts w:ascii="Tahoma" w:hAnsi="Tahoma" w:cs="Tahoma"/>
          <w:color w:val="000000"/>
          <w:sz w:val="32"/>
          <w:szCs w:val="32"/>
        </w:rPr>
        <w:t xml:space="preserve"> sur le rapport d’audit de capacité de gestion budgétaire du</w:t>
      </w:r>
      <w:r w:rsidR="00643C96">
        <w:rPr>
          <w:rFonts w:ascii="Tahoma" w:hAnsi="Tahoma" w:cs="Tahoma"/>
          <w:color w:val="000000"/>
          <w:sz w:val="32"/>
          <w:szCs w:val="32"/>
        </w:rPr>
        <w:t>dit</w:t>
      </w:r>
      <w:r w:rsidR="00E05850" w:rsidRPr="00E05850">
        <w:rPr>
          <w:rFonts w:ascii="Tahoma" w:hAnsi="Tahoma" w:cs="Tahoma"/>
          <w:color w:val="000000"/>
          <w:sz w:val="32"/>
          <w:szCs w:val="32"/>
        </w:rPr>
        <w:t xml:space="preserve"> ministère</w:t>
      </w:r>
      <w:r w:rsidR="00EF5614">
        <w:rPr>
          <w:rFonts w:ascii="Tahoma" w:hAnsi="Tahoma" w:cs="Tahoma"/>
          <w:color w:val="000000"/>
          <w:sz w:val="32"/>
          <w:szCs w:val="32"/>
        </w:rPr>
        <w:t>,</w:t>
      </w:r>
      <w:r w:rsidR="00E05850" w:rsidRPr="00E05850">
        <w:rPr>
          <w:rFonts w:ascii="Tahoma" w:hAnsi="Tahoma" w:cs="Tahoma"/>
          <w:color w:val="000000"/>
          <w:sz w:val="32"/>
          <w:szCs w:val="32"/>
        </w:rPr>
        <w:t xml:space="preserve"> </w:t>
      </w:r>
      <w:r w:rsidR="00643C96">
        <w:rPr>
          <w:rFonts w:ascii="Tahoma" w:hAnsi="Tahoma" w:cs="Tahoma"/>
          <w:color w:val="000000"/>
          <w:sz w:val="32"/>
          <w:szCs w:val="32"/>
        </w:rPr>
        <w:t>établi</w:t>
      </w:r>
      <w:r w:rsidR="00E05850" w:rsidRPr="00E05850">
        <w:rPr>
          <w:rFonts w:ascii="Tahoma" w:hAnsi="Tahoma" w:cs="Tahoma"/>
          <w:color w:val="000000"/>
          <w:sz w:val="32"/>
          <w:szCs w:val="32"/>
        </w:rPr>
        <w:t xml:space="preserve"> par la Cour des comptes </w:t>
      </w:r>
      <w:r w:rsidR="00643C96">
        <w:rPr>
          <w:rFonts w:ascii="Tahoma" w:hAnsi="Tahoma" w:cs="Tahoma"/>
          <w:color w:val="000000"/>
          <w:sz w:val="32"/>
          <w:szCs w:val="32"/>
        </w:rPr>
        <w:t xml:space="preserve">pour les exercices </w:t>
      </w:r>
      <w:r w:rsidR="00E05850" w:rsidRPr="00E05850">
        <w:rPr>
          <w:rFonts w:ascii="Tahoma" w:hAnsi="Tahoma" w:cs="Tahoma"/>
          <w:color w:val="000000"/>
          <w:sz w:val="32"/>
          <w:szCs w:val="32"/>
        </w:rPr>
        <w:t xml:space="preserve">de 2021/2022 </w:t>
      </w:r>
      <w:r w:rsidR="00643C96">
        <w:rPr>
          <w:rFonts w:ascii="Tahoma" w:hAnsi="Tahoma" w:cs="Tahoma"/>
          <w:color w:val="000000"/>
          <w:sz w:val="32"/>
          <w:szCs w:val="32"/>
        </w:rPr>
        <w:t>et</w:t>
      </w:r>
      <w:r w:rsidR="00E05850" w:rsidRPr="00E05850">
        <w:rPr>
          <w:rFonts w:ascii="Tahoma" w:hAnsi="Tahoma" w:cs="Tahoma"/>
          <w:color w:val="000000"/>
          <w:sz w:val="32"/>
          <w:szCs w:val="32"/>
        </w:rPr>
        <w:t xml:space="preserve"> 2022/2023.</w:t>
      </w:r>
    </w:p>
    <w:p w:rsidR="009359CC" w:rsidRDefault="00D53047" w:rsidP="003157CC">
      <w:pPr>
        <w:pStyle w:val="Paragraphedeliste"/>
        <w:numPr>
          <w:ilvl w:val="0"/>
          <w:numId w:val="9"/>
        </w:numPr>
        <w:jc w:val="both"/>
        <w:rPr>
          <w:rFonts w:ascii="Tahoma" w:hAnsi="Tahoma" w:cs="Tahoma"/>
          <w:color w:val="000000"/>
          <w:sz w:val="32"/>
          <w:szCs w:val="32"/>
        </w:rPr>
      </w:pPr>
      <w:r>
        <w:rPr>
          <w:rFonts w:ascii="Tahoma" w:hAnsi="Tahoma" w:cs="Tahoma"/>
          <w:color w:val="000000"/>
          <w:sz w:val="32"/>
          <w:szCs w:val="32"/>
        </w:rPr>
        <w:t>Egalement, l</w:t>
      </w:r>
      <w:r w:rsidR="009359CC">
        <w:rPr>
          <w:rFonts w:ascii="Tahoma" w:hAnsi="Tahoma" w:cs="Tahoma"/>
          <w:color w:val="000000"/>
          <w:sz w:val="32"/>
          <w:szCs w:val="32"/>
        </w:rPr>
        <w:t>a Cour des comptes a procédé à la présentation</w:t>
      </w:r>
      <w:r w:rsidR="00623D87">
        <w:rPr>
          <w:rFonts w:ascii="Tahoma" w:hAnsi="Tahoma" w:cs="Tahoma"/>
          <w:color w:val="000000"/>
          <w:sz w:val="32"/>
          <w:szCs w:val="32"/>
        </w:rPr>
        <w:t xml:space="preserve"> de son</w:t>
      </w:r>
      <w:r w:rsidR="009359CC" w:rsidRPr="009359CC">
        <w:rPr>
          <w:rFonts w:ascii="Tahoma" w:hAnsi="Tahoma" w:cs="Tahoma"/>
          <w:color w:val="000000"/>
          <w:sz w:val="32"/>
          <w:szCs w:val="32"/>
        </w:rPr>
        <w:t xml:space="preserve"> rapport général pour l'année 2022</w:t>
      </w:r>
      <w:r w:rsidR="009359CC">
        <w:rPr>
          <w:rFonts w:ascii="Tahoma" w:hAnsi="Tahoma" w:cs="Tahoma"/>
          <w:color w:val="000000"/>
          <w:sz w:val="32"/>
          <w:szCs w:val="32"/>
        </w:rPr>
        <w:t xml:space="preserve"> devant l'Assemblée nationale</w:t>
      </w:r>
      <w:r w:rsidR="009359CC" w:rsidRPr="009359CC">
        <w:rPr>
          <w:rFonts w:ascii="Tahoma" w:hAnsi="Tahoma" w:cs="Tahoma"/>
          <w:color w:val="000000"/>
          <w:sz w:val="32"/>
          <w:szCs w:val="32"/>
        </w:rPr>
        <w:t xml:space="preserve"> réunie en plénière.</w:t>
      </w:r>
    </w:p>
    <w:p w:rsidR="0080610C" w:rsidRDefault="00941FC7" w:rsidP="003157CC">
      <w:pPr>
        <w:pStyle w:val="Paragraphedeliste"/>
        <w:numPr>
          <w:ilvl w:val="0"/>
          <w:numId w:val="9"/>
        </w:numPr>
        <w:jc w:val="both"/>
        <w:rPr>
          <w:rFonts w:ascii="Tahoma" w:hAnsi="Tahoma" w:cs="Tahoma"/>
          <w:color w:val="000000"/>
          <w:sz w:val="32"/>
          <w:szCs w:val="32"/>
        </w:rPr>
      </w:pPr>
      <w:r>
        <w:rPr>
          <w:rFonts w:ascii="Tahoma" w:hAnsi="Tahoma" w:cs="Tahoma"/>
          <w:color w:val="000000"/>
          <w:sz w:val="32"/>
          <w:szCs w:val="32"/>
        </w:rPr>
        <w:t xml:space="preserve">De </w:t>
      </w:r>
      <w:r w:rsidR="00425713">
        <w:rPr>
          <w:rFonts w:ascii="Tahoma" w:hAnsi="Tahoma" w:cs="Tahoma"/>
          <w:color w:val="000000"/>
          <w:sz w:val="32"/>
          <w:szCs w:val="32"/>
        </w:rPr>
        <w:t>son côté</w:t>
      </w:r>
      <w:r>
        <w:rPr>
          <w:rFonts w:ascii="Tahoma" w:hAnsi="Tahoma" w:cs="Tahoma"/>
          <w:color w:val="000000"/>
          <w:sz w:val="32"/>
          <w:szCs w:val="32"/>
        </w:rPr>
        <w:t>, l</w:t>
      </w:r>
      <w:r w:rsidR="0080610C" w:rsidRPr="0080610C">
        <w:rPr>
          <w:rFonts w:ascii="Tahoma" w:hAnsi="Tahoma" w:cs="Tahoma"/>
          <w:color w:val="000000"/>
          <w:sz w:val="32"/>
          <w:szCs w:val="32"/>
        </w:rPr>
        <w:t>'Ombudsman</w:t>
      </w:r>
      <w:r w:rsidR="00E522DF">
        <w:rPr>
          <w:rFonts w:ascii="Tahoma" w:hAnsi="Tahoma" w:cs="Tahoma"/>
          <w:color w:val="000000"/>
          <w:sz w:val="32"/>
          <w:szCs w:val="32"/>
        </w:rPr>
        <w:t xml:space="preserve"> de la République du Burundi</w:t>
      </w:r>
      <w:r w:rsidR="0080610C">
        <w:rPr>
          <w:rFonts w:ascii="Tahoma" w:hAnsi="Tahoma" w:cs="Tahoma"/>
          <w:color w:val="000000"/>
          <w:sz w:val="32"/>
          <w:szCs w:val="32"/>
        </w:rPr>
        <w:t xml:space="preserve"> </w:t>
      </w:r>
      <w:r w:rsidR="00E522DF">
        <w:rPr>
          <w:rFonts w:ascii="Tahoma" w:hAnsi="Tahoma" w:cs="Tahoma"/>
          <w:color w:val="000000"/>
          <w:sz w:val="32"/>
          <w:szCs w:val="32"/>
        </w:rPr>
        <w:t>a présenté le</w:t>
      </w:r>
      <w:r w:rsidR="0080610C">
        <w:rPr>
          <w:rFonts w:ascii="Tahoma" w:hAnsi="Tahoma" w:cs="Tahoma"/>
          <w:color w:val="000000"/>
          <w:sz w:val="32"/>
          <w:szCs w:val="32"/>
        </w:rPr>
        <w:t xml:space="preserve"> rapport de cette institution pour</w:t>
      </w:r>
      <w:r w:rsidR="0080610C" w:rsidRPr="0080610C">
        <w:rPr>
          <w:rFonts w:ascii="Tahoma" w:hAnsi="Tahoma" w:cs="Tahoma"/>
          <w:color w:val="000000"/>
          <w:sz w:val="32"/>
          <w:szCs w:val="32"/>
        </w:rPr>
        <w:t xml:space="preserve"> la période du 23 novembre 2022 au 31 décembre 2023</w:t>
      </w:r>
      <w:r w:rsidR="00E522DF">
        <w:rPr>
          <w:rFonts w:ascii="Tahoma" w:hAnsi="Tahoma" w:cs="Tahoma"/>
          <w:color w:val="000000"/>
          <w:sz w:val="32"/>
          <w:szCs w:val="32"/>
        </w:rPr>
        <w:t xml:space="preserve"> devant l’Assemblée nationale</w:t>
      </w:r>
      <w:r w:rsidR="00BF4F04">
        <w:rPr>
          <w:rFonts w:ascii="Tahoma" w:hAnsi="Tahoma" w:cs="Tahoma"/>
          <w:color w:val="000000"/>
          <w:sz w:val="32"/>
          <w:szCs w:val="32"/>
        </w:rPr>
        <w:t>,</w:t>
      </w:r>
      <w:r w:rsidR="00E522DF">
        <w:rPr>
          <w:rFonts w:ascii="Tahoma" w:hAnsi="Tahoma" w:cs="Tahoma"/>
          <w:color w:val="000000"/>
          <w:sz w:val="32"/>
          <w:szCs w:val="32"/>
        </w:rPr>
        <w:t xml:space="preserve"> réunie en </w:t>
      </w:r>
      <w:r w:rsidR="00643C96">
        <w:rPr>
          <w:rFonts w:ascii="Tahoma" w:hAnsi="Tahoma" w:cs="Tahoma"/>
          <w:color w:val="000000"/>
          <w:sz w:val="32"/>
          <w:szCs w:val="32"/>
        </w:rPr>
        <w:t xml:space="preserve">séance </w:t>
      </w:r>
      <w:r w:rsidR="00E522DF">
        <w:rPr>
          <w:rFonts w:ascii="Tahoma" w:hAnsi="Tahoma" w:cs="Tahoma"/>
          <w:color w:val="000000"/>
          <w:sz w:val="32"/>
          <w:szCs w:val="32"/>
        </w:rPr>
        <w:t>plénière</w:t>
      </w:r>
      <w:r w:rsidR="0080610C" w:rsidRPr="0080610C">
        <w:rPr>
          <w:rFonts w:ascii="Tahoma" w:hAnsi="Tahoma" w:cs="Tahoma"/>
          <w:color w:val="000000"/>
          <w:sz w:val="32"/>
          <w:szCs w:val="32"/>
        </w:rPr>
        <w:t>.</w:t>
      </w:r>
    </w:p>
    <w:p w:rsidR="00BF4F04" w:rsidRDefault="00BF4F04" w:rsidP="003157CC">
      <w:pPr>
        <w:pStyle w:val="Paragraphedeliste"/>
        <w:numPr>
          <w:ilvl w:val="0"/>
          <w:numId w:val="9"/>
        </w:numPr>
        <w:jc w:val="both"/>
        <w:rPr>
          <w:rFonts w:ascii="Tahoma" w:hAnsi="Tahoma" w:cs="Tahoma"/>
          <w:color w:val="000000"/>
          <w:sz w:val="32"/>
          <w:szCs w:val="32"/>
        </w:rPr>
      </w:pPr>
      <w:r w:rsidRPr="00BF4F04">
        <w:rPr>
          <w:rFonts w:ascii="Tahoma" w:hAnsi="Tahoma" w:cs="Tahoma"/>
          <w:color w:val="000000"/>
          <w:sz w:val="32"/>
          <w:szCs w:val="32"/>
        </w:rPr>
        <w:lastRenderedPageBreak/>
        <w:t>L</w:t>
      </w:r>
      <w:r>
        <w:rPr>
          <w:rFonts w:ascii="Tahoma" w:hAnsi="Tahoma" w:cs="Tahoma"/>
          <w:color w:val="000000"/>
          <w:sz w:val="32"/>
          <w:szCs w:val="32"/>
        </w:rPr>
        <w:t>a Commission nationale indépendante</w:t>
      </w:r>
      <w:r w:rsidR="0069688C">
        <w:rPr>
          <w:rFonts w:ascii="Tahoma" w:hAnsi="Tahoma" w:cs="Tahoma"/>
          <w:color w:val="000000"/>
          <w:sz w:val="32"/>
          <w:szCs w:val="32"/>
        </w:rPr>
        <w:t xml:space="preserve"> des droits de l’homme (CNIDH</w:t>
      </w:r>
      <w:r w:rsidR="006464C3">
        <w:rPr>
          <w:rFonts w:ascii="Tahoma" w:hAnsi="Tahoma" w:cs="Tahoma"/>
          <w:color w:val="000000"/>
          <w:sz w:val="32"/>
          <w:szCs w:val="32"/>
        </w:rPr>
        <w:t>) quant</w:t>
      </w:r>
      <w:r w:rsidR="00425713">
        <w:rPr>
          <w:rFonts w:ascii="Tahoma" w:hAnsi="Tahoma" w:cs="Tahoma"/>
          <w:color w:val="000000"/>
          <w:sz w:val="32"/>
          <w:szCs w:val="32"/>
        </w:rPr>
        <w:t xml:space="preserve"> à elle,</w:t>
      </w:r>
      <w:r w:rsidR="0069688C">
        <w:rPr>
          <w:rFonts w:ascii="Tahoma" w:hAnsi="Tahoma" w:cs="Tahoma"/>
          <w:color w:val="000000"/>
          <w:sz w:val="32"/>
          <w:szCs w:val="32"/>
        </w:rPr>
        <w:t xml:space="preserve"> a procédé à la </w:t>
      </w:r>
      <w:r w:rsidR="0021130C">
        <w:rPr>
          <w:rFonts w:ascii="Tahoma" w:hAnsi="Tahoma" w:cs="Tahoma"/>
          <w:color w:val="000000"/>
          <w:sz w:val="32"/>
          <w:szCs w:val="32"/>
        </w:rPr>
        <w:t>présentation de son</w:t>
      </w:r>
      <w:r w:rsidRPr="00BF4F04">
        <w:rPr>
          <w:rFonts w:ascii="Tahoma" w:hAnsi="Tahoma" w:cs="Tahoma"/>
          <w:color w:val="000000"/>
          <w:sz w:val="32"/>
          <w:szCs w:val="32"/>
        </w:rPr>
        <w:t xml:space="preserve"> rapport annuel d'activités</w:t>
      </w:r>
      <w:r w:rsidR="0051186D">
        <w:rPr>
          <w:rFonts w:ascii="Tahoma" w:hAnsi="Tahoma" w:cs="Tahoma"/>
          <w:color w:val="000000"/>
          <w:sz w:val="32"/>
          <w:szCs w:val="32"/>
        </w:rPr>
        <w:t>,</w:t>
      </w:r>
      <w:r w:rsidRPr="00BF4F04">
        <w:rPr>
          <w:rFonts w:ascii="Tahoma" w:hAnsi="Tahoma" w:cs="Tahoma"/>
          <w:color w:val="000000"/>
          <w:sz w:val="32"/>
          <w:szCs w:val="32"/>
        </w:rPr>
        <w:t xml:space="preserve"> exercice 2023</w:t>
      </w:r>
      <w:r w:rsidR="0069688C">
        <w:rPr>
          <w:rFonts w:ascii="Tahoma" w:hAnsi="Tahoma" w:cs="Tahoma"/>
          <w:color w:val="000000"/>
          <w:sz w:val="32"/>
          <w:szCs w:val="32"/>
        </w:rPr>
        <w:t>.</w:t>
      </w:r>
    </w:p>
    <w:p w:rsidR="00643C96" w:rsidRDefault="00643C96" w:rsidP="003157CC">
      <w:pPr>
        <w:pStyle w:val="Paragraphedeliste"/>
        <w:numPr>
          <w:ilvl w:val="0"/>
          <w:numId w:val="9"/>
        </w:numPr>
        <w:jc w:val="both"/>
        <w:rPr>
          <w:rFonts w:ascii="Tahoma" w:hAnsi="Tahoma" w:cs="Tahoma"/>
          <w:color w:val="000000"/>
          <w:sz w:val="32"/>
          <w:szCs w:val="32"/>
        </w:rPr>
      </w:pPr>
      <w:r>
        <w:rPr>
          <w:rFonts w:ascii="Tahoma" w:hAnsi="Tahoma" w:cs="Tahoma"/>
          <w:color w:val="000000"/>
          <w:sz w:val="32"/>
          <w:szCs w:val="32"/>
        </w:rPr>
        <w:t xml:space="preserve">Lors de la séance plénière du 7 décembre 2023, l’Assemblée nationale a approuvé sept (7) candidats membres de la Commission électorale nationale indépendante (CENI). </w:t>
      </w:r>
    </w:p>
    <w:p w:rsidR="00643C96" w:rsidRDefault="00643C96" w:rsidP="003157CC">
      <w:pPr>
        <w:pStyle w:val="Paragraphedeliste"/>
        <w:numPr>
          <w:ilvl w:val="0"/>
          <w:numId w:val="9"/>
        </w:numPr>
        <w:jc w:val="both"/>
        <w:rPr>
          <w:rFonts w:ascii="Tahoma" w:hAnsi="Tahoma" w:cs="Tahoma"/>
          <w:color w:val="000000"/>
          <w:sz w:val="32"/>
          <w:szCs w:val="32"/>
        </w:rPr>
      </w:pPr>
      <w:r>
        <w:rPr>
          <w:rFonts w:ascii="Tahoma" w:hAnsi="Tahoma" w:cs="Tahoma"/>
          <w:color w:val="000000"/>
          <w:sz w:val="32"/>
          <w:szCs w:val="32"/>
        </w:rPr>
        <w:t>Ces derniers ont prêté serment, peu de temps après, devant le Président de la République et le Parlement réuni en Congrès</w:t>
      </w:r>
      <w:r w:rsidRPr="00A07073">
        <w:rPr>
          <w:rFonts w:ascii="Tahoma" w:hAnsi="Tahoma" w:cs="Tahoma"/>
          <w:color w:val="000000"/>
          <w:sz w:val="32"/>
          <w:szCs w:val="32"/>
        </w:rPr>
        <w:t xml:space="preserve">, </w:t>
      </w:r>
      <w:r>
        <w:rPr>
          <w:rFonts w:ascii="Tahoma" w:hAnsi="Tahoma" w:cs="Tahoma"/>
          <w:color w:val="000000"/>
          <w:sz w:val="32"/>
          <w:szCs w:val="32"/>
        </w:rPr>
        <w:t>en même temps qu’un membre du Conseil national pour l'unité nationale et la r</w:t>
      </w:r>
      <w:r w:rsidR="0051186D">
        <w:rPr>
          <w:rFonts w:ascii="Tahoma" w:hAnsi="Tahoma" w:cs="Tahoma"/>
          <w:color w:val="000000"/>
          <w:sz w:val="32"/>
          <w:szCs w:val="32"/>
        </w:rPr>
        <w:t xml:space="preserve">éconciliation </w:t>
      </w:r>
      <w:r w:rsidRPr="00A07073">
        <w:rPr>
          <w:rFonts w:ascii="Tahoma" w:hAnsi="Tahoma" w:cs="Tahoma"/>
          <w:color w:val="000000"/>
          <w:sz w:val="32"/>
          <w:szCs w:val="32"/>
        </w:rPr>
        <w:t xml:space="preserve">et </w:t>
      </w:r>
      <w:r>
        <w:rPr>
          <w:rFonts w:ascii="Tahoma" w:hAnsi="Tahoma" w:cs="Tahoma"/>
          <w:color w:val="000000"/>
          <w:sz w:val="32"/>
          <w:szCs w:val="32"/>
        </w:rPr>
        <w:t>deux</w:t>
      </w:r>
      <w:r w:rsidRPr="00A07073">
        <w:rPr>
          <w:rFonts w:ascii="Tahoma" w:hAnsi="Tahoma" w:cs="Tahoma"/>
          <w:color w:val="000000"/>
          <w:sz w:val="32"/>
          <w:szCs w:val="32"/>
        </w:rPr>
        <w:t xml:space="preserve"> membres de la Cour Constitutionnelle.</w:t>
      </w:r>
      <w:r>
        <w:rPr>
          <w:rFonts w:ascii="Tahoma" w:hAnsi="Tahoma" w:cs="Tahoma"/>
          <w:color w:val="000000"/>
          <w:sz w:val="32"/>
          <w:szCs w:val="32"/>
        </w:rPr>
        <w:t xml:space="preserve"> </w:t>
      </w:r>
    </w:p>
    <w:p w:rsidR="00643C96" w:rsidRPr="00643C96" w:rsidRDefault="00643C96" w:rsidP="003157CC">
      <w:pPr>
        <w:jc w:val="both"/>
        <w:rPr>
          <w:rFonts w:ascii="Tahoma" w:hAnsi="Tahoma" w:cs="Tahoma"/>
          <w:color w:val="000000"/>
          <w:sz w:val="32"/>
          <w:szCs w:val="32"/>
        </w:rPr>
      </w:pPr>
    </w:p>
    <w:p w:rsidR="00643C96" w:rsidRPr="00216C21" w:rsidRDefault="00643C96" w:rsidP="003157CC">
      <w:pPr>
        <w:numPr>
          <w:ilvl w:val="0"/>
          <w:numId w:val="5"/>
        </w:numPr>
        <w:spacing w:after="0" w:line="240" w:lineRule="auto"/>
        <w:jc w:val="both"/>
        <w:rPr>
          <w:rFonts w:ascii="Tahoma" w:hAnsi="Tahoma" w:cs="Tahoma"/>
          <w:b/>
          <w:sz w:val="32"/>
          <w:szCs w:val="32"/>
        </w:rPr>
      </w:pPr>
      <w:r w:rsidRPr="00216C21">
        <w:rPr>
          <w:rFonts w:ascii="Tahoma" w:hAnsi="Tahoma" w:cs="Tahoma"/>
          <w:b/>
          <w:sz w:val="32"/>
          <w:szCs w:val="32"/>
        </w:rPr>
        <w:t>Honorables Députés ;</w:t>
      </w:r>
    </w:p>
    <w:p w:rsidR="00643C96" w:rsidRPr="00216C21" w:rsidRDefault="00643C96" w:rsidP="003157CC">
      <w:pPr>
        <w:numPr>
          <w:ilvl w:val="0"/>
          <w:numId w:val="5"/>
        </w:numPr>
        <w:spacing w:after="0" w:line="240" w:lineRule="auto"/>
        <w:jc w:val="both"/>
        <w:rPr>
          <w:rFonts w:ascii="Tahoma" w:hAnsi="Tahoma" w:cs="Tahoma"/>
          <w:b/>
          <w:sz w:val="32"/>
          <w:szCs w:val="32"/>
        </w:rPr>
      </w:pPr>
      <w:r w:rsidRPr="00216C21">
        <w:rPr>
          <w:rFonts w:ascii="Tahoma" w:hAnsi="Tahoma" w:cs="Tahoma"/>
          <w:b/>
          <w:sz w:val="32"/>
          <w:szCs w:val="32"/>
        </w:rPr>
        <w:t>Distingués invités ;</w:t>
      </w:r>
    </w:p>
    <w:p w:rsidR="00643C96" w:rsidRPr="00643C96" w:rsidRDefault="00643C96" w:rsidP="003157CC">
      <w:pPr>
        <w:numPr>
          <w:ilvl w:val="0"/>
          <w:numId w:val="5"/>
        </w:numPr>
        <w:spacing w:after="0" w:line="240" w:lineRule="auto"/>
        <w:jc w:val="both"/>
        <w:rPr>
          <w:rFonts w:ascii="Tahoma" w:hAnsi="Tahoma" w:cs="Tahoma"/>
          <w:b/>
          <w:sz w:val="32"/>
          <w:szCs w:val="32"/>
        </w:rPr>
      </w:pPr>
      <w:r w:rsidRPr="00216C21">
        <w:rPr>
          <w:rFonts w:ascii="Tahoma" w:hAnsi="Tahoma" w:cs="Tahoma"/>
          <w:b/>
          <w:sz w:val="32"/>
          <w:szCs w:val="32"/>
        </w:rPr>
        <w:t>Mesdames, Messieurs ;</w:t>
      </w:r>
    </w:p>
    <w:p w:rsidR="00643C96" w:rsidRDefault="00643C96" w:rsidP="003157CC">
      <w:pPr>
        <w:pStyle w:val="Paragraphedeliste"/>
        <w:jc w:val="both"/>
        <w:rPr>
          <w:rFonts w:ascii="Tahoma" w:hAnsi="Tahoma" w:cs="Tahoma"/>
          <w:color w:val="000000"/>
          <w:sz w:val="32"/>
          <w:szCs w:val="32"/>
        </w:rPr>
      </w:pPr>
    </w:p>
    <w:p w:rsidR="009C0679" w:rsidRDefault="005963C6" w:rsidP="003157CC">
      <w:pPr>
        <w:pStyle w:val="Paragraphedeliste"/>
        <w:numPr>
          <w:ilvl w:val="0"/>
          <w:numId w:val="9"/>
        </w:numPr>
        <w:jc w:val="both"/>
        <w:rPr>
          <w:rFonts w:ascii="Tahoma" w:hAnsi="Tahoma" w:cs="Tahoma"/>
          <w:color w:val="000000"/>
          <w:sz w:val="32"/>
          <w:szCs w:val="32"/>
        </w:rPr>
      </w:pPr>
      <w:r>
        <w:rPr>
          <w:rFonts w:ascii="Tahoma" w:hAnsi="Tahoma" w:cs="Tahoma"/>
          <w:color w:val="000000"/>
          <w:sz w:val="32"/>
          <w:szCs w:val="32"/>
        </w:rPr>
        <w:t>Concernant les descentes sur terrain, la Commission permanente de la j</w:t>
      </w:r>
      <w:r w:rsidRPr="009C0679">
        <w:rPr>
          <w:rFonts w:ascii="Tahoma" w:hAnsi="Tahoma" w:cs="Tahoma"/>
          <w:color w:val="000000"/>
          <w:sz w:val="32"/>
          <w:szCs w:val="32"/>
        </w:rPr>
        <w:t xml:space="preserve">ustice </w:t>
      </w:r>
      <w:r>
        <w:rPr>
          <w:rFonts w:ascii="Tahoma" w:hAnsi="Tahoma" w:cs="Tahoma"/>
          <w:color w:val="000000"/>
          <w:sz w:val="32"/>
          <w:szCs w:val="32"/>
        </w:rPr>
        <w:t>et des droits de la personne h</w:t>
      </w:r>
      <w:r w:rsidRPr="009C0679">
        <w:rPr>
          <w:rFonts w:ascii="Tahoma" w:hAnsi="Tahoma" w:cs="Tahoma"/>
          <w:color w:val="000000"/>
          <w:sz w:val="32"/>
          <w:szCs w:val="32"/>
        </w:rPr>
        <w:t xml:space="preserve">umaine </w:t>
      </w:r>
      <w:r>
        <w:rPr>
          <w:rFonts w:ascii="Tahoma" w:hAnsi="Tahoma" w:cs="Tahoma"/>
          <w:color w:val="000000"/>
          <w:sz w:val="32"/>
          <w:szCs w:val="32"/>
        </w:rPr>
        <w:t>a initié</w:t>
      </w:r>
      <w:r w:rsidRPr="009C0679">
        <w:rPr>
          <w:rFonts w:ascii="Tahoma" w:hAnsi="Tahoma" w:cs="Tahoma"/>
          <w:color w:val="000000"/>
          <w:sz w:val="32"/>
          <w:szCs w:val="32"/>
        </w:rPr>
        <w:t xml:space="preserve"> une descente d</w:t>
      </w:r>
      <w:r>
        <w:rPr>
          <w:rFonts w:ascii="Tahoma" w:hAnsi="Tahoma" w:cs="Tahoma"/>
          <w:color w:val="000000"/>
          <w:sz w:val="32"/>
          <w:szCs w:val="32"/>
        </w:rPr>
        <w:t>an</w:t>
      </w:r>
      <w:r w:rsidRPr="009C0679">
        <w:rPr>
          <w:rFonts w:ascii="Tahoma" w:hAnsi="Tahoma" w:cs="Tahoma"/>
          <w:color w:val="000000"/>
          <w:sz w:val="32"/>
          <w:szCs w:val="32"/>
        </w:rPr>
        <w:t>s les différents services judiciaires p</w:t>
      </w:r>
      <w:r>
        <w:rPr>
          <w:rFonts w:ascii="Tahoma" w:hAnsi="Tahoma" w:cs="Tahoma"/>
          <w:color w:val="000000"/>
          <w:sz w:val="32"/>
          <w:szCs w:val="32"/>
        </w:rPr>
        <w:t xml:space="preserve">our s’enquérir de la situation afin </w:t>
      </w:r>
      <w:r w:rsidR="009C0679" w:rsidRPr="009C0679">
        <w:rPr>
          <w:rFonts w:ascii="Tahoma" w:hAnsi="Tahoma" w:cs="Tahoma"/>
          <w:color w:val="000000"/>
          <w:sz w:val="32"/>
          <w:szCs w:val="32"/>
        </w:rPr>
        <w:t>de donner sa contribution allant d</w:t>
      </w:r>
      <w:r w:rsidR="009C0679">
        <w:rPr>
          <w:rFonts w:ascii="Tahoma" w:hAnsi="Tahoma" w:cs="Tahoma"/>
          <w:color w:val="000000"/>
          <w:sz w:val="32"/>
          <w:szCs w:val="32"/>
        </w:rPr>
        <w:t>an</w:t>
      </w:r>
      <w:r w:rsidR="009C0679" w:rsidRPr="009C0679">
        <w:rPr>
          <w:rFonts w:ascii="Tahoma" w:hAnsi="Tahoma" w:cs="Tahoma"/>
          <w:color w:val="000000"/>
          <w:sz w:val="32"/>
          <w:szCs w:val="32"/>
        </w:rPr>
        <w:t>s le sens de désengorger les prisons.</w:t>
      </w:r>
    </w:p>
    <w:p w:rsidR="000E2EF6" w:rsidRDefault="000E2EF6" w:rsidP="003157CC">
      <w:pPr>
        <w:pStyle w:val="Paragraphedeliste"/>
        <w:numPr>
          <w:ilvl w:val="0"/>
          <w:numId w:val="9"/>
        </w:numPr>
        <w:jc w:val="both"/>
        <w:rPr>
          <w:rFonts w:ascii="Tahoma" w:hAnsi="Tahoma" w:cs="Tahoma"/>
          <w:color w:val="000000"/>
          <w:sz w:val="32"/>
          <w:szCs w:val="32"/>
        </w:rPr>
      </w:pPr>
      <w:r>
        <w:rPr>
          <w:rFonts w:ascii="Tahoma" w:hAnsi="Tahoma" w:cs="Tahoma"/>
          <w:color w:val="000000"/>
          <w:sz w:val="32"/>
          <w:szCs w:val="32"/>
        </w:rPr>
        <w:t xml:space="preserve">Nous profitons de cette occasion pour encourager le Chef de l’Etat, Son Excellence Evariste NDAYISHIMIYE, pour ses bonnes initiatives de gracier certains prisonniers en vue d’améliorer les conditions de détention de ceux qui purgent encore leur peine. </w:t>
      </w:r>
    </w:p>
    <w:p w:rsidR="0070413F" w:rsidRDefault="000E2EF6" w:rsidP="003157CC">
      <w:pPr>
        <w:pStyle w:val="Paragraphedeliste"/>
        <w:numPr>
          <w:ilvl w:val="0"/>
          <w:numId w:val="9"/>
        </w:numPr>
        <w:jc w:val="both"/>
        <w:rPr>
          <w:rFonts w:ascii="Tahoma" w:hAnsi="Tahoma" w:cs="Tahoma"/>
          <w:sz w:val="32"/>
          <w:szCs w:val="32"/>
        </w:rPr>
      </w:pPr>
      <w:r>
        <w:rPr>
          <w:rFonts w:ascii="Tahoma" w:hAnsi="Tahoma" w:cs="Tahoma"/>
          <w:color w:val="000000"/>
          <w:sz w:val="32"/>
          <w:szCs w:val="32"/>
        </w:rPr>
        <w:t>De son côté, la</w:t>
      </w:r>
      <w:r w:rsidR="0070413F" w:rsidRPr="0070413F">
        <w:rPr>
          <w:rFonts w:ascii="Tahoma" w:hAnsi="Tahoma" w:cs="Tahoma"/>
          <w:color w:val="000000"/>
          <w:sz w:val="32"/>
          <w:szCs w:val="32"/>
        </w:rPr>
        <w:t xml:space="preserve"> Commission  permanente </w:t>
      </w:r>
      <w:r w:rsidR="0070413F">
        <w:rPr>
          <w:rFonts w:ascii="Tahoma" w:hAnsi="Tahoma" w:cs="Tahoma"/>
          <w:color w:val="000000"/>
          <w:sz w:val="32"/>
          <w:szCs w:val="32"/>
        </w:rPr>
        <w:t>de</w:t>
      </w:r>
      <w:r w:rsidR="0070413F" w:rsidRPr="0070413F">
        <w:rPr>
          <w:rFonts w:ascii="Tahoma" w:hAnsi="Tahoma" w:cs="Tahoma"/>
          <w:color w:val="000000"/>
          <w:sz w:val="32"/>
          <w:szCs w:val="32"/>
        </w:rPr>
        <w:t xml:space="preserve"> l'éducation</w:t>
      </w:r>
      <w:r>
        <w:rPr>
          <w:rFonts w:ascii="Tahoma" w:hAnsi="Tahoma" w:cs="Tahoma"/>
          <w:color w:val="000000"/>
          <w:sz w:val="32"/>
          <w:szCs w:val="32"/>
        </w:rPr>
        <w:t>,</w:t>
      </w:r>
      <w:r w:rsidR="0070413F" w:rsidRPr="0070413F">
        <w:rPr>
          <w:rFonts w:ascii="Tahoma" w:hAnsi="Tahoma" w:cs="Tahoma"/>
          <w:color w:val="000000"/>
          <w:sz w:val="32"/>
          <w:szCs w:val="32"/>
        </w:rPr>
        <w:t xml:space="preserve"> </w:t>
      </w:r>
      <w:r>
        <w:rPr>
          <w:rFonts w:ascii="Tahoma" w:hAnsi="Tahoma" w:cs="Tahoma"/>
          <w:color w:val="000000"/>
          <w:sz w:val="32"/>
          <w:szCs w:val="32"/>
        </w:rPr>
        <w:t>de la jeunesse, des sports et des loisirs, de la culture et de la c</w:t>
      </w:r>
      <w:r w:rsidRPr="000E2EF6">
        <w:rPr>
          <w:rFonts w:ascii="Tahoma" w:hAnsi="Tahoma" w:cs="Tahoma"/>
          <w:color w:val="000000"/>
          <w:sz w:val="32"/>
          <w:szCs w:val="32"/>
        </w:rPr>
        <w:t>ommunication</w:t>
      </w:r>
      <w:r>
        <w:rPr>
          <w:rFonts w:ascii="Tahoma" w:hAnsi="Tahoma" w:cs="Tahoma"/>
          <w:color w:val="000000"/>
          <w:sz w:val="32"/>
          <w:szCs w:val="32"/>
        </w:rPr>
        <w:t xml:space="preserve"> </w:t>
      </w:r>
      <w:r w:rsidR="0070413F">
        <w:rPr>
          <w:rFonts w:ascii="Tahoma" w:hAnsi="Tahoma" w:cs="Tahoma"/>
          <w:color w:val="000000"/>
          <w:sz w:val="32"/>
          <w:szCs w:val="32"/>
        </w:rPr>
        <w:t>a effectué</w:t>
      </w:r>
      <w:r w:rsidR="0070413F" w:rsidRPr="0070413F">
        <w:rPr>
          <w:rFonts w:ascii="Tahoma" w:hAnsi="Tahoma" w:cs="Tahoma"/>
          <w:color w:val="000000"/>
          <w:sz w:val="32"/>
          <w:szCs w:val="32"/>
        </w:rPr>
        <w:t xml:space="preserve"> une descente dans les provinces </w:t>
      </w:r>
      <w:r w:rsidR="0070413F">
        <w:rPr>
          <w:rFonts w:ascii="Tahoma" w:hAnsi="Tahoma" w:cs="Tahoma"/>
          <w:color w:val="000000"/>
          <w:sz w:val="32"/>
          <w:szCs w:val="32"/>
        </w:rPr>
        <w:t xml:space="preserve">de </w:t>
      </w:r>
      <w:proofErr w:type="spellStart"/>
      <w:r w:rsidR="0070413F">
        <w:rPr>
          <w:rFonts w:ascii="Tahoma" w:hAnsi="Tahoma" w:cs="Tahoma"/>
          <w:color w:val="000000"/>
          <w:sz w:val="32"/>
          <w:szCs w:val="32"/>
        </w:rPr>
        <w:t>Bubanza</w:t>
      </w:r>
      <w:proofErr w:type="spellEnd"/>
      <w:r w:rsidR="0070413F">
        <w:rPr>
          <w:rFonts w:ascii="Tahoma" w:hAnsi="Tahoma" w:cs="Tahoma"/>
          <w:color w:val="000000"/>
          <w:sz w:val="32"/>
          <w:szCs w:val="32"/>
        </w:rPr>
        <w:t xml:space="preserve">, </w:t>
      </w:r>
      <w:proofErr w:type="spellStart"/>
      <w:r w:rsidR="0070413F">
        <w:rPr>
          <w:rFonts w:ascii="Tahoma" w:hAnsi="Tahoma" w:cs="Tahoma"/>
          <w:color w:val="000000"/>
          <w:sz w:val="32"/>
          <w:szCs w:val="32"/>
        </w:rPr>
        <w:t>C</w:t>
      </w:r>
      <w:r w:rsidR="0070413F" w:rsidRPr="0070413F">
        <w:rPr>
          <w:rFonts w:ascii="Tahoma" w:hAnsi="Tahoma" w:cs="Tahoma"/>
          <w:color w:val="000000"/>
          <w:sz w:val="32"/>
          <w:szCs w:val="32"/>
        </w:rPr>
        <w:t>ankuzo</w:t>
      </w:r>
      <w:proofErr w:type="spellEnd"/>
      <w:r w:rsidR="0070413F">
        <w:rPr>
          <w:rFonts w:ascii="Tahoma" w:hAnsi="Tahoma" w:cs="Tahoma"/>
          <w:color w:val="000000"/>
          <w:sz w:val="32"/>
          <w:szCs w:val="32"/>
        </w:rPr>
        <w:t xml:space="preserve">, Gitega et </w:t>
      </w:r>
      <w:proofErr w:type="spellStart"/>
      <w:r w:rsidR="0070413F">
        <w:rPr>
          <w:rFonts w:ascii="Tahoma" w:hAnsi="Tahoma" w:cs="Tahoma"/>
          <w:color w:val="000000"/>
          <w:sz w:val="32"/>
          <w:szCs w:val="32"/>
        </w:rPr>
        <w:t>Rumonge</w:t>
      </w:r>
      <w:proofErr w:type="spellEnd"/>
      <w:r w:rsidR="0070413F" w:rsidRPr="0070413F">
        <w:rPr>
          <w:rFonts w:ascii="Tahoma" w:hAnsi="Tahoma" w:cs="Tahoma"/>
          <w:color w:val="000000"/>
          <w:sz w:val="32"/>
          <w:szCs w:val="32"/>
        </w:rPr>
        <w:t xml:space="preserve">. L'objectif </w:t>
      </w:r>
      <w:r w:rsidR="0070413F">
        <w:rPr>
          <w:rFonts w:ascii="Tahoma" w:hAnsi="Tahoma" w:cs="Tahoma"/>
          <w:color w:val="000000"/>
          <w:sz w:val="32"/>
          <w:szCs w:val="32"/>
        </w:rPr>
        <w:t>était</w:t>
      </w:r>
      <w:r w:rsidR="0070413F" w:rsidRPr="0070413F">
        <w:rPr>
          <w:rFonts w:ascii="Tahoma" w:hAnsi="Tahoma" w:cs="Tahoma"/>
          <w:color w:val="000000"/>
          <w:sz w:val="32"/>
          <w:szCs w:val="32"/>
        </w:rPr>
        <w:t xml:space="preserve"> d'évaluer </w:t>
      </w:r>
      <w:r w:rsidR="0070413F" w:rsidRPr="006A5FC2">
        <w:rPr>
          <w:rFonts w:ascii="Tahoma" w:hAnsi="Tahoma" w:cs="Tahoma"/>
          <w:sz w:val="32"/>
          <w:szCs w:val="32"/>
        </w:rPr>
        <w:t xml:space="preserve">les conditions sociales </w:t>
      </w:r>
      <w:r w:rsidR="006A5FC2">
        <w:rPr>
          <w:rFonts w:ascii="Tahoma" w:hAnsi="Tahoma" w:cs="Tahoma"/>
          <w:sz w:val="32"/>
          <w:szCs w:val="32"/>
        </w:rPr>
        <w:t xml:space="preserve">des institutions </w:t>
      </w:r>
      <w:r w:rsidR="0070413F" w:rsidRPr="006A5FC2">
        <w:rPr>
          <w:rFonts w:ascii="Tahoma" w:hAnsi="Tahoma" w:cs="Tahoma"/>
          <w:sz w:val="32"/>
          <w:szCs w:val="32"/>
        </w:rPr>
        <w:t>académiques publiques au Burundi.</w:t>
      </w:r>
    </w:p>
    <w:p w:rsidR="00523989" w:rsidRPr="006A5FC2" w:rsidRDefault="00523989" w:rsidP="003157CC">
      <w:pPr>
        <w:pStyle w:val="Paragraphedeliste"/>
        <w:numPr>
          <w:ilvl w:val="0"/>
          <w:numId w:val="9"/>
        </w:numPr>
        <w:jc w:val="both"/>
        <w:rPr>
          <w:rFonts w:ascii="Tahoma" w:hAnsi="Tahoma" w:cs="Tahoma"/>
          <w:sz w:val="32"/>
          <w:szCs w:val="32"/>
        </w:rPr>
      </w:pPr>
      <w:r w:rsidRPr="00523989">
        <w:rPr>
          <w:rFonts w:ascii="Tahoma" w:hAnsi="Tahoma" w:cs="Tahoma"/>
          <w:sz w:val="32"/>
          <w:szCs w:val="32"/>
        </w:rPr>
        <w:t xml:space="preserve">La Commission des affaires politiques, administratives, des relations extérieures et de la Communauté est-africaine </w:t>
      </w:r>
      <w:r w:rsidR="00A05C5B">
        <w:rPr>
          <w:rFonts w:ascii="Tahoma" w:hAnsi="Tahoma" w:cs="Tahoma"/>
          <w:sz w:val="32"/>
          <w:szCs w:val="32"/>
        </w:rPr>
        <w:lastRenderedPageBreak/>
        <w:t xml:space="preserve">quant à elle, </w:t>
      </w:r>
      <w:r>
        <w:rPr>
          <w:rFonts w:ascii="Tahoma" w:hAnsi="Tahoma" w:cs="Tahoma"/>
          <w:sz w:val="32"/>
          <w:szCs w:val="32"/>
        </w:rPr>
        <w:t xml:space="preserve">s’est rendu </w:t>
      </w:r>
      <w:r w:rsidRPr="00523989">
        <w:rPr>
          <w:rFonts w:ascii="Tahoma" w:hAnsi="Tahoma" w:cs="Tahoma"/>
          <w:sz w:val="32"/>
          <w:szCs w:val="32"/>
        </w:rPr>
        <w:t>sur terrain afin de recueil</w:t>
      </w:r>
      <w:r>
        <w:rPr>
          <w:rFonts w:ascii="Tahoma" w:hAnsi="Tahoma" w:cs="Tahoma"/>
          <w:sz w:val="32"/>
          <w:szCs w:val="32"/>
        </w:rPr>
        <w:t xml:space="preserve">lir les propositions </w:t>
      </w:r>
      <w:r w:rsidRPr="00523989">
        <w:rPr>
          <w:rFonts w:ascii="Tahoma" w:hAnsi="Tahoma" w:cs="Tahoma"/>
          <w:sz w:val="32"/>
          <w:szCs w:val="32"/>
        </w:rPr>
        <w:t xml:space="preserve">sur la loi communale en vigueur en vue de </w:t>
      </w:r>
      <w:r w:rsidR="007A5B4C">
        <w:rPr>
          <w:rFonts w:ascii="Tahoma" w:hAnsi="Tahoma" w:cs="Tahoma"/>
          <w:sz w:val="32"/>
          <w:szCs w:val="32"/>
        </w:rPr>
        <w:t>s</w:t>
      </w:r>
      <w:r w:rsidR="00B768BB">
        <w:rPr>
          <w:rFonts w:ascii="Tahoma" w:hAnsi="Tahoma" w:cs="Tahoma"/>
          <w:sz w:val="32"/>
          <w:szCs w:val="32"/>
        </w:rPr>
        <w:t>a modification</w:t>
      </w:r>
      <w:r w:rsidRPr="00523989">
        <w:rPr>
          <w:rFonts w:ascii="Tahoma" w:hAnsi="Tahoma" w:cs="Tahoma"/>
          <w:sz w:val="32"/>
          <w:szCs w:val="32"/>
        </w:rPr>
        <w:t>.</w:t>
      </w:r>
      <w:bookmarkStart w:id="0" w:name="_GoBack"/>
      <w:bookmarkEnd w:id="0"/>
    </w:p>
    <w:p w:rsidR="00EE088F" w:rsidRPr="00A63616" w:rsidRDefault="00F25023" w:rsidP="003157CC">
      <w:pPr>
        <w:pStyle w:val="Paragraphedeliste"/>
        <w:numPr>
          <w:ilvl w:val="0"/>
          <w:numId w:val="9"/>
        </w:numPr>
        <w:jc w:val="both"/>
        <w:rPr>
          <w:rFonts w:ascii="Tahoma" w:hAnsi="Tahoma" w:cs="Tahoma"/>
          <w:color w:val="000000"/>
          <w:sz w:val="32"/>
          <w:szCs w:val="32"/>
        </w:rPr>
      </w:pPr>
      <w:r>
        <w:rPr>
          <w:rFonts w:ascii="Tahoma" w:eastAsia="Times New Roman" w:hAnsi="Tahoma" w:cs="Tahoma"/>
          <w:b/>
          <w:bCs/>
          <w:sz w:val="32"/>
          <w:szCs w:val="32"/>
        </w:rPr>
        <w:t>Pour leur part</w:t>
      </w:r>
      <w:r w:rsidR="00B31747" w:rsidRPr="00FE43BF">
        <w:rPr>
          <w:rFonts w:ascii="Tahoma" w:eastAsia="Times New Roman" w:hAnsi="Tahoma" w:cs="Tahoma"/>
          <w:b/>
          <w:bCs/>
          <w:sz w:val="32"/>
          <w:szCs w:val="32"/>
        </w:rPr>
        <w:t>,</w:t>
      </w:r>
      <w:r w:rsidR="00B31747" w:rsidRPr="00FE43BF">
        <w:rPr>
          <w:rFonts w:ascii="Tahoma" w:eastAsia="Times New Roman" w:hAnsi="Tahoma" w:cs="Tahoma"/>
          <w:bCs/>
          <w:sz w:val="32"/>
          <w:szCs w:val="32"/>
        </w:rPr>
        <w:t xml:space="preserve"> </w:t>
      </w:r>
      <w:r w:rsidR="009F0781" w:rsidRPr="00216C21">
        <w:rPr>
          <w:rFonts w:ascii="Tahoma" w:hAnsi="Tahoma" w:cs="Tahoma"/>
          <w:sz w:val="32"/>
          <w:szCs w:val="32"/>
        </w:rPr>
        <w:t xml:space="preserve">les Membres du Bureau de l’Assemblée nationale ont effectué </w:t>
      </w:r>
      <w:r w:rsidR="0065373D" w:rsidRPr="00216C21">
        <w:rPr>
          <w:rFonts w:ascii="Tahoma" w:hAnsi="Tahoma" w:cs="Tahoma"/>
          <w:sz w:val="32"/>
          <w:szCs w:val="32"/>
        </w:rPr>
        <w:t xml:space="preserve">plusieurs descentes sur terrain </w:t>
      </w:r>
      <w:r w:rsidR="009F0781" w:rsidRPr="00216C21">
        <w:rPr>
          <w:rFonts w:ascii="Tahoma" w:hAnsi="Tahoma" w:cs="Tahoma"/>
          <w:sz w:val="32"/>
          <w:szCs w:val="32"/>
        </w:rPr>
        <w:t>à</w:t>
      </w:r>
      <w:r w:rsidR="009027CD">
        <w:rPr>
          <w:rFonts w:ascii="Tahoma" w:hAnsi="Tahoma" w:cs="Tahoma"/>
          <w:sz w:val="32"/>
          <w:szCs w:val="32"/>
        </w:rPr>
        <w:t xml:space="preserve"> la rencontre de la population, pour des </w:t>
      </w:r>
      <w:r w:rsidR="009F0781" w:rsidRPr="00216C21">
        <w:rPr>
          <w:rFonts w:ascii="Tahoma" w:hAnsi="Tahoma" w:cs="Tahoma"/>
          <w:sz w:val="32"/>
          <w:szCs w:val="32"/>
        </w:rPr>
        <w:t>moments d’échanges et d’écoute</w:t>
      </w:r>
      <w:r w:rsidR="0065373D" w:rsidRPr="00216C21">
        <w:rPr>
          <w:rFonts w:ascii="Tahoma" w:hAnsi="Tahoma" w:cs="Tahoma"/>
          <w:sz w:val="32"/>
          <w:szCs w:val="32"/>
        </w:rPr>
        <w:t>.</w:t>
      </w:r>
      <w:r w:rsidR="00A63616">
        <w:rPr>
          <w:rFonts w:ascii="Tahoma" w:hAnsi="Tahoma" w:cs="Tahoma"/>
          <w:sz w:val="32"/>
          <w:szCs w:val="32"/>
        </w:rPr>
        <w:t xml:space="preserve"> </w:t>
      </w:r>
      <w:r w:rsidR="004B73C8" w:rsidRPr="00A63616">
        <w:rPr>
          <w:rFonts w:ascii="Tahoma" w:hAnsi="Tahoma" w:cs="Tahoma"/>
          <w:sz w:val="32"/>
          <w:szCs w:val="32"/>
        </w:rPr>
        <w:t>A</w:t>
      </w:r>
      <w:r w:rsidR="0065373D" w:rsidRPr="00A63616">
        <w:rPr>
          <w:rFonts w:ascii="Tahoma" w:hAnsi="Tahoma" w:cs="Tahoma"/>
          <w:sz w:val="32"/>
          <w:szCs w:val="32"/>
        </w:rPr>
        <w:t>insi</w:t>
      </w:r>
      <w:r w:rsidR="004B73C8" w:rsidRPr="00A63616">
        <w:rPr>
          <w:rFonts w:ascii="Tahoma" w:hAnsi="Tahoma" w:cs="Tahoma"/>
          <w:sz w:val="32"/>
          <w:szCs w:val="32"/>
        </w:rPr>
        <w:t xml:space="preserve">, nous nous sommes rendus dans les provinces de </w:t>
      </w:r>
      <w:proofErr w:type="spellStart"/>
      <w:r w:rsidR="004B4599" w:rsidRPr="00A63616">
        <w:rPr>
          <w:rFonts w:ascii="Tahoma" w:hAnsi="Tahoma" w:cs="Tahoma"/>
          <w:sz w:val="32"/>
          <w:szCs w:val="32"/>
        </w:rPr>
        <w:t>Bubanza</w:t>
      </w:r>
      <w:proofErr w:type="spellEnd"/>
      <w:r w:rsidR="004B4599" w:rsidRPr="00A63616">
        <w:rPr>
          <w:rFonts w:ascii="Tahoma" w:hAnsi="Tahoma" w:cs="Tahoma"/>
          <w:sz w:val="32"/>
          <w:szCs w:val="32"/>
        </w:rPr>
        <w:t xml:space="preserve">, Bujumbura, Gitega, </w:t>
      </w:r>
      <w:proofErr w:type="spellStart"/>
      <w:r w:rsidR="004B73C8" w:rsidRPr="00A63616">
        <w:rPr>
          <w:rFonts w:ascii="Tahoma" w:hAnsi="Tahoma" w:cs="Tahoma"/>
          <w:sz w:val="32"/>
          <w:szCs w:val="32"/>
        </w:rPr>
        <w:t>Kayanza</w:t>
      </w:r>
      <w:proofErr w:type="spellEnd"/>
      <w:r w:rsidR="004B73C8" w:rsidRPr="00A63616">
        <w:rPr>
          <w:rFonts w:ascii="Tahoma" w:hAnsi="Tahoma" w:cs="Tahoma"/>
          <w:sz w:val="32"/>
          <w:szCs w:val="32"/>
        </w:rPr>
        <w:t xml:space="preserve">, </w:t>
      </w:r>
      <w:proofErr w:type="spellStart"/>
      <w:r w:rsidR="00827FF1" w:rsidRPr="00A63616">
        <w:rPr>
          <w:rFonts w:ascii="Tahoma" w:hAnsi="Tahoma" w:cs="Tahoma"/>
          <w:sz w:val="32"/>
          <w:szCs w:val="32"/>
        </w:rPr>
        <w:t>Kirundo</w:t>
      </w:r>
      <w:proofErr w:type="spellEnd"/>
      <w:r w:rsidR="00827FF1" w:rsidRPr="00A63616">
        <w:rPr>
          <w:rFonts w:ascii="Tahoma" w:hAnsi="Tahoma" w:cs="Tahoma"/>
          <w:sz w:val="32"/>
          <w:szCs w:val="32"/>
        </w:rPr>
        <w:t xml:space="preserve">, </w:t>
      </w:r>
      <w:proofErr w:type="spellStart"/>
      <w:r w:rsidR="004B73C8" w:rsidRPr="00A63616">
        <w:rPr>
          <w:rFonts w:ascii="Tahoma" w:hAnsi="Tahoma" w:cs="Tahoma"/>
          <w:sz w:val="32"/>
          <w:szCs w:val="32"/>
        </w:rPr>
        <w:t>Muramvya</w:t>
      </w:r>
      <w:proofErr w:type="spellEnd"/>
      <w:r w:rsidR="004B73C8" w:rsidRPr="00A63616">
        <w:rPr>
          <w:rFonts w:ascii="Tahoma" w:hAnsi="Tahoma" w:cs="Tahoma"/>
          <w:sz w:val="32"/>
          <w:szCs w:val="32"/>
        </w:rPr>
        <w:t xml:space="preserve">, </w:t>
      </w:r>
      <w:r w:rsidR="00972A06" w:rsidRPr="00A63616">
        <w:rPr>
          <w:rFonts w:ascii="Tahoma" w:hAnsi="Tahoma" w:cs="Tahoma"/>
          <w:sz w:val="32"/>
          <w:szCs w:val="32"/>
        </w:rPr>
        <w:t xml:space="preserve">et </w:t>
      </w:r>
      <w:proofErr w:type="spellStart"/>
      <w:r w:rsidR="004B73C8" w:rsidRPr="00A63616">
        <w:rPr>
          <w:rFonts w:ascii="Tahoma" w:hAnsi="Tahoma" w:cs="Tahoma"/>
          <w:sz w:val="32"/>
          <w:szCs w:val="32"/>
        </w:rPr>
        <w:t>Muyinga</w:t>
      </w:r>
      <w:proofErr w:type="spellEnd"/>
      <w:r w:rsidR="00EE088F" w:rsidRPr="00A63616">
        <w:rPr>
          <w:rFonts w:ascii="Tahoma" w:hAnsi="Tahoma" w:cs="Tahoma"/>
          <w:sz w:val="32"/>
          <w:szCs w:val="32"/>
        </w:rPr>
        <w:t>.</w:t>
      </w:r>
    </w:p>
    <w:p w:rsidR="009103E0" w:rsidRDefault="000156FD" w:rsidP="003157CC">
      <w:pPr>
        <w:pStyle w:val="Paragraphedeliste"/>
        <w:numPr>
          <w:ilvl w:val="0"/>
          <w:numId w:val="9"/>
        </w:numPr>
        <w:jc w:val="both"/>
        <w:rPr>
          <w:rFonts w:ascii="Tahoma" w:hAnsi="Tahoma" w:cs="Tahoma"/>
          <w:color w:val="000000"/>
          <w:sz w:val="32"/>
          <w:szCs w:val="32"/>
        </w:rPr>
      </w:pPr>
      <w:r>
        <w:rPr>
          <w:rFonts w:ascii="Tahoma" w:hAnsi="Tahoma" w:cs="Tahoma"/>
          <w:color w:val="000000"/>
          <w:sz w:val="32"/>
          <w:szCs w:val="32"/>
        </w:rPr>
        <w:t>E</w:t>
      </w:r>
      <w:r w:rsidR="00EE088F">
        <w:rPr>
          <w:rFonts w:ascii="Tahoma" w:hAnsi="Tahoma" w:cs="Tahoma"/>
          <w:color w:val="000000"/>
          <w:sz w:val="32"/>
          <w:szCs w:val="32"/>
        </w:rPr>
        <w:t>nsemble avec l</w:t>
      </w:r>
      <w:r>
        <w:rPr>
          <w:rFonts w:ascii="Tahoma" w:hAnsi="Tahoma" w:cs="Tahoma"/>
          <w:color w:val="000000"/>
          <w:sz w:val="32"/>
          <w:szCs w:val="32"/>
        </w:rPr>
        <w:t>a population et les élus locaux</w:t>
      </w:r>
      <w:r w:rsidR="00D163CE">
        <w:rPr>
          <w:rFonts w:ascii="Tahoma" w:hAnsi="Tahoma" w:cs="Tahoma"/>
          <w:color w:val="000000"/>
          <w:sz w:val="32"/>
          <w:szCs w:val="32"/>
        </w:rPr>
        <w:t>,</w:t>
      </w:r>
      <w:r>
        <w:rPr>
          <w:rFonts w:ascii="Tahoma" w:hAnsi="Tahoma" w:cs="Tahoma"/>
          <w:color w:val="000000"/>
          <w:sz w:val="32"/>
          <w:szCs w:val="32"/>
        </w:rPr>
        <w:t xml:space="preserve"> </w:t>
      </w:r>
      <w:r w:rsidR="00EE088F">
        <w:rPr>
          <w:rFonts w:ascii="Tahoma" w:hAnsi="Tahoma" w:cs="Tahoma"/>
          <w:color w:val="000000"/>
          <w:sz w:val="32"/>
          <w:szCs w:val="32"/>
        </w:rPr>
        <w:t xml:space="preserve">nous avons apporté notre contribution au développement du pays à travers </w:t>
      </w:r>
      <w:r>
        <w:rPr>
          <w:rFonts w:ascii="Tahoma" w:hAnsi="Tahoma" w:cs="Tahoma"/>
          <w:color w:val="000000"/>
          <w:sz w:val="32"/>
          <w:szCs w:val="32"/>
        </w:rPr>
        <w:t>la réalisation d</w:t>
      </w:r>
      <w:r w:rsidR="00EE088F">
        <w:rPr>
          <w:rFonts w:ascii="Tahoma" w:hAnsi="Tahoma" w:cs="Tahoma"/>
          <w:color w:val="000000"/>
          <w:sz w:val="32"/>
          <w:szCs w:val="32"/>
        </w:rPr>
        <w:t xml:space="preserve">es travaux </w:t>
      </w:r>
      <w:r w:rsidR="00B66B8C">
        <w:rPr>
          <w:rFonts w:ascii="Tahoma" w:hAnsi="Tahoma" w:cs="Tahoma"/>
          <w:color w:val="000000"/>
          <w:sz w:val="32"/>
          <w:szCs w:val="32"/>
        </w:rPr>
        <w:t>de développement communautaire</w:t>
      </w:r>
      <w:r w:rsidR="0029643D">
        <w:rPr>
          <w:rFonts w:ascii="Tahoma" w:hAnsi="Tahoma" w:cs="Tahoma"/>
          <w:color w:val="000000"/>
          <w:sz w:val="32"/>
          <w:szCs w:val="32"/>
        </w:rPr>
        <w:t>.</w:t>
      </w:r>
      <w:r>
        <w:rPr>
          <w:rFonts w:ascii="Tahoma" w:hAnsi="Tahoma" w:cs="Tahoma"/>
          <w:color w:val="000000"/>
          <w:sz w:val="32"/>
          <w:szCs w:val="32"/>
        </w:rPr>
        <w:t xml:space="preserve"> Nous n’avons pas manqué </w:t>
      </w:r>
      <w:r w:rsidR="00B66B8C">
        <w:rPr>
          <w:rFonts w:ascii="Tahoma" w:hAnsi="Tahoma" w:cs="Tahoma"/>
          <w:color w:val="000000"/>
          <w:sz w:val="32"/>
          <w:szCs w:val="32"/>
        </w:rPr>
        <w:t xml:space="preserve">l’occasion </w:t>
      </w:r>
      <w:r>
        <w:rPr>
          <w:rFonts w:ascii="Tahoma" w:hAnsi="Tahoma" w:cs="Tahoma"/>
          <w:color w:val="000000"/>
          <w:sz w:val="32"/>
          <w:szCs w:val="32"/>
        </w:rPr>
        <w:t xml:space="preserve">de leur prodiguer des conseils </w:t>
      </w:r>
      <w:r w:rsidR="00B201C4">
        <w:rPr>
          <w:rFonts w:ascii="Tahoma" w:hAnsi="Tahoma" w:cs="Tahoma"/>
          <w:color w:val="000000"/>
          <w:sz w:val="32"/>
          <w:szCs w:val="32"/>
        </w:rPr>
        <w:t>basé</w:t>
      </w:r>
      <w:r w:rsidR="00B66B8C">
        <w:rPr>
          <w:rFonts w:ascii="Tahoma" w:hAnsi="Tahoma" w:cs="Tahoma"/>
          <w:color w:val="000000"/>
          <w:sz w:val="32"/>
          <w:szCs w:val="32"/>
        </w:rPr>
        <w:t>s</w:t>
      </w:r>
      <w:r w:rsidR="00B201C4">
        <w:rPr>
          <w:rFonts w:ascii="Tahoma" w:hAnsi="Tahoma" w:cs="Tahoma"/>
          <w:color w:val="000000"/>
          <w:sz w:val="32"/>
          <w:szCs w:val="32"/>
        </w:rPr>
        <w:t xml:space="preserve"> en grande partie</w:t>
      </w:r>
      <w:r w:rsidR="003814E7">
        <w:rPr>
          <w:rFonts w:ascii="Tahoma" w:hAnsi="Tahoma" w:cs="Tahoma"/>
          <w:color w:val="000000"/>
          <w:sz w:val="32"/>
          <w:szCs w:val="32"/>
        </w:rPr>
        <w:t xml:space="preserve"> </w:t>
      </w:r>
      <w:r w:rsidR="00B201C4">
        <w:rPr>
          <w:rFonts w:ascii="Tahoma" w:hAnsi="Tahoma" w:cs="Tahoma"/>
          <w:color w:val="000000"/>
          <w:sz w:val="32"/>
          <w:szCs w:val="32"/>
        </w:rPr>
        <w:t>sur le</w:t>
      </w:r>
      <w:r w:rsidR="00B439DF" w:rsidRPr="00B439DF">
        <w:rPr>
          <w:rFonts w:ascii="Tahoma" w:hAnsi="Tahoma" w:cs="Tahoma"/>
          <w:color w:val="000000"/>
          <w:sz w:val="32"/>
          <w:szCs w:val="32"/>
        </w:rPr>
        <w:t xml:space="preserve"> changement de mentalité qui va guider les burundais à la </w:t>
      </w:r>
      <w:r w:rsidR="00B66B8C">
        <w:rPr>
          <w:rFonts w:ascii="Tahoma" w:hAnsi="Tahoma" w:cs="Tahoma"/>
          <w:color w:val="000000"/>
          <w:sz w:val="32"/>
          <w:szCs w:val="32"/>
        </w:rPr>
        <w:t xml:space="preserve">réalisation de la </w:t>
      </w:r>
      <w:r w:rsidR="00B439DF" w:rsidRPr="00B439DF">
        <w:rPr>
          <w:rFonts w:ascii="Tahoma" w:hAnsi="Tahoma" w:cs="Tahoma"/>
          <w:color w:val="000000"/>
          <w:sz w:val="32"/>
          <w:szCs w:val="32"/>
        </w:rPr>
        <w:t xml:space="preserve">vision </w:t>
      </w:r>
      <w:r w:rsidR="009A731A">
        <w:rPr>
          <w:rFonts w:ascii="Tahoma" w:hAnsi="Tahoma" w:cs="Tahoma"/>
          <w:color w:val="000000"/>
          <w:sz w:val="32"/>
          <w:szCs w:val="32"/>
        </w:rPr>
        <w:t xml:space="preserve">du Burundi pays émergent en </w:t>
      </w:r>
      <w:r w:rsidR="00B439DF" w:rsidRPr="00B439DF">
        <w:rPr>
          <w:rFonts w:ascii="Tahoma" w:hAnsi="Tahoma" w:cs="Tahoma"/>
          <w:color w:val="000000"/>
          <w:sz w:val="32"/>
          <w:szCs w:val="32"/>
        </w:rPr>
        <w:t>2040</w:t>
      </w:r>
      <w:r w:rsidR="009A731A">
        <w:rPr>
          <w:rFonts w:ascii="Tahoma" w:hAnsi="Tahoma" w:cs="Tahoma"/>
          <w:color w:val="000000"/>
          <w:sz w:val="32"/>
          <w:szCs w:val="32"/>
        </w:rPr>
        <w:t xml:space="preserve"> et pays développé en </w:t>
      </w:r>
      <w:r w:rsidR="00B439DF" w:rsidRPr="00B439DF">
        <w:rPr>
          <w:rFonts w:ascii="Tahoma" w:hAnsi="Tahoma" w:cs="Tahoma"/>
          <w:color w:val="000000"/>
          <w:sz w:val="32"/>
          <w:szCs w:val="32"/>
        </w:rPr>
        <w:t xml:space="preserve">2060. </w:t>
      </w:r>
    </w:p>
    <w:p w:rsidR="00EE088F" w:rsidRPr="00BD5B74" w:rsidRDefault="00E67F5E" w:rsidP="003157CC">
      <w:pPr>
        <w:pStyle w:val="Paragraphedeliste"/>
        <w:numPr>
          <w:ilvl w:val="0"/>
          <w:numId w:val="9"/>
        </w:numPr>
        <w:jc w:val="both"/>
        <w:rPr>
          <w:rFonts w:ascii="Tahoma" w:hAnsi="Tahoma" w:cs="Tahoma"/>
          <w:sz w:val="32"/>
          <w:szCs w:val="32"/>
        </w:rPr>
      </w:pPr>
      <w:r>
        <w:rPr>
          <w:rFonts w:ascii="Tahoma" w:hAnsi="Tahoma" w:cs="Tahoma"/>
          <w:color w:val="000000"/>
          <w:sz w:val="32"/>
          <w:szCs w:val="32"/>
        </w:rPr>
        <w:t xml:space="preserve">Aussi, </w:t>
      </w:r>
      <w:r w:rsidR="00B66B8C">
        <w:rPr>
          <w:rFonts w:ascii="Tahoma" w:hAnsi="Tahoma" w:cs="Tahoma"/>
          <w:color w:val="000000"/>
          <w:sz w:val="32"/>
          <w:szCs w:val="32"/>
        </w:rPr>
        <w:t>nous avons</w:t>
      </w:r>
      <w:r w:rsidR="00BC5FCD">
        <w:rPr>
          <w:rFonts w:ascii="Tahoma" w:hAnsi="Tahoma" w:cs="Tahoma"/>
          <w:color w:val="000000"/>
          <w:sz w:val="32"/>
          <w:szCs w:val="32"/>
        </w:rPr>
        <w:t xml:space="preserve"> </w:t>
      </w:r>
      <w:r w:rsidR="009103E0">
        <w:rPr>
          <w:rFonts w:ascii="Tahoma" w:hAnsi="Tahoma" w:cs="Tahoma"/>
          <w:color w:val="000000"/>
          <w:sz w:val="32"/>
          <w:szCs w:val="32"/>
        </w:rPr>
        <w:t xml:space="preserve">participé à </w:t>
      </w:r>
      <w:r w:rsidR="00BD5B74">
        <w:rPr>
          <w:rFonts w:ascii="Tahoma" w:hAnsi="Tahoma" w:cs="Tahoma"/>
          <w:color w:val="000000"/>
          <w:sz w:val="32"/>
          <w:szCs w:val="32"/>
        </w:rPr>
        <w:t>des</w:t>
      </w:r>
      <w:r w:rsidR="009103E0">
        <w:rPr>
          <w:rFonts w:ascii="Tahoma" w:hAnsi="Tahoma" w:cs="Tahoma"/>
          <w:color w:val="000000"/>
          <w:sz w:val="32"/>
          <w:szCs w:val="32"/>
        </w:rPr>
        <w:t xml:space="preserve"> rencontre</w:t>
      </w:r>
      <w:r w:rsidR="00BD5B74">
        <w:rPr>
          <w:rFonts w:ascii="Tahoma" w:hAnsi="Tahoma" w:cs="Tahoma"/>
          <w:color w:val="000000"/>
          <w:sz w:val="32"/>
          <w:szCs w:val="32"/>
        </w:rPr>
        <w:t>s</w:t>
      </w:r>
      <w:r w:rsidR="009103E0">
        <w:rPr>
          <w:rFonts w:ascii="Tahoma" w:hAnsi="Tahoma" w:cs="Tahoma"/>
          <w:color w:val="000000"/>
          <w:sz w:val="32"/>
          <w:szCs w:val="32"/>
        </w:rPr>
        <w:t xml:space="preserve"> avec les natifs de</w:t>
      </w:r>
      <w:r>
        <w:rPr>
          <w:rFonts w:ascii="Tahoma" w:hAnsi="Tahoma" w:cs="Tahoma"/>
          <w:color w:val="000000"/>
          <w:sz w:val="32"/>
          <w:szCs w:val="32"/>
        </w:rPr>
        <w:t xml:space="preserve"> nos</w:t>
      </w:r>
      <w:r w:rsidR="009103E0">
        <w:rPr>
          <w:rFonts w:ascii="Tahoma" w:hAnsi="Tahoma" w:cs="Tahoma"/>
          <w:color w:val="000000"/>
          <w:sz w:val="32"/>
          <w:szCs w:val="32"/>
        </w:rPr>
        <w:t xml:space="preserve"> </w:t>
      </w:r>
      <w:r w:rsidR="00BD5B74">
        <w:rPr>
          <w:rFonts w:ascii="Tahoma" w:hAnsi="Tahoma" w:cs="Tahoma"/>
          <w:color w:val="000000"/>
          <w:sz w:val="32"/>
          <w:szCs w:val="32"/>
        </w:rPr>
        <w:t>circonscriptions respectives dans l’</w:t>
      </w:r>
      <w:r>
        <w:rPr>
          <w:rFonts w:ascii="Tahoma" w:hAnsi="Tahoma" w:cs="Tahoma"/>
          <w:color w:val="000000"/>
          <w:sz w:val="32"/>
          <w:szCs w:val="32"/>
        </w:rPr>
        <w:t>optique d’</w:t>
      </w:r>
      <w:r>
        <w:rPr>
          <w:rFonts w:ascii="Tahoma" w:hAnsi="Tahoma" w:cs="Tahoma"/>
          <w:sz w:val="32"/>
          <w:szCs w:val="32"/>
        </w:rPr>
        <w:t>évaluer l</w:t>
      </w:r>
      <w:r w:rsidR="00DC57FA" w:rsidRPr="00BD5B74">
        <w:rPr>
          <w:rFonts w:ascii="Tahoma" w:hAnsi="Tahoma" w:cs="Tahoma"/>
          <w:sz w:val="32"/>
          <w:szCs w:val="32"/>
        </w:rPr>
        <w:t xml:space="preserve">es </w:t>
      </w:r>
      <w:r>
        <w:rPr>
          <w:rFonts w:ascii="Tahoma" w:hAnsi="Tahoma" w:cs="Tahoma"/>
          <w:sz w:val="32"/>
          <w:szCs w:val="32"/>
        </w:rPr>
        <w:t>objectifs atteints</w:t>
      </w:r>
      <w:r w:rsidR="00DC57FA" w:rsidRPr="00BD5B74">
        <w:rPr>
          <w:rFonts w:ascii="Tahoma" w:hAnsi="Tahoma" w:cs="Tahoma"/>
          <w:sz w:val="32"/>
          <w:szCs w:val="32"/>
        </w:rPr>
        <w:t xml:space="preserve"> en 2023 et </w:t>
      </w:r>
      <w:r w:rsidR="00B66B8C">
        <w:rPr>
          <w:rFonts w:ascii="Tahoma" w:hAnsi="Tahoma" w:cs="Tahoma"/>
          <w:sz w:val="32"/>
          <w:szCs w:val="32"/>
        </w:rPr>
        <w:t>échanger sur les</w:t>
      </w:r>
      <w:r w:rsidR="00F80E12">
        <w:rPr>
          <w:rFonts w:ascii="Tahoma" w:hAnsi="Tahoma" w:cs="Tahoma"/>
          <w:sz w:val="32"/>
          <w:szCs w:val="32"/>
        </w:rPr>
        <w:t xml:space="preserve"> projets à prioriser </w:t>
      </w:r>
      <w:r w:rsidR="00B66B8C">
        <w:rPr>
          <w:rFonts w:ascii="Tahoma" w:hAnsi="Tahoma" w:cs="Tahoma"/>
          <w:sz w:val="32"/>
          <w:szCs w:val="32"/>
        </w:rPr>
        <w:t>en</w:t>
      </w:r>
      <w:r w:rsidR="00F80E12">
        <w:rPr>
          <w:rFonts w:ascii="Tahoma" w:hAnsi="Tahoma" w:cs="Tahoma"/>
          <w:sz w:val="32"/>
          <w:szCs w:val="32"/>
        </w:rPr>
        <w:t xml:space="preserve"> 2024. </w:t>
      </w:r>
    </w:p>
    <w:p w:rsidR="00D721CD" w:rsidRPr="00B66B8C" w:rsidRDefault="0065373D" w:rsidP="003157CC">
      <w:pPr>
        <w:pStyle w:val="Paragraphedeliste"/>
        <w:numPr>
          <w:ilvl w:val="0"/>
          <w:numId w:val="9"/>
        </w:numPr>
        <w:jc w:val="both"/>
        <w:rPr>
          <w:rFonts w:ascii="Tahoma" w:hAnsi="Tahoma" w:cs="Tahoma"/>
          <w:color w:val="000000"/>
          <w:sz w:val="32"/>
          <w:szCs w:val="32"/>
        </w:rPr>
      </w:pPr>
      <w:r w:rsidRPr="00216C21">
        <w:rPr>
          <w:rFonts w:ascii="Tahoma" w:hAnsi="Tahoma" w:cs="Tahoma"/>
          <w:sz w:val="32"/>
          <w:szCs w:val="32"/>
        </w:rPr>
        <w:t xml:space="preserve"> </w:t>
      </w:r>
      <w:r w:rsidR="006E41DA">
        <w:rPr>
          <w:rFonts w:ascii="Tahoma" w:hAnsi="Tahoma" w:cs="Tahoma"/>
          <w:sz w:val="32"/>
          <w:szCs w:val="32"/>
        </w:rPr>
        <w:t>Bien plus, n</w:t>
      </w:r>
      <w:r w:rsidR="00DB5A66">
        <w:rPr>
          <w:rFonts w:ascii="Tahoma" w:hAnsi="Tahoma" w:cs="Tahoma"/>
          <w:sz w:val="32"/>
          <w:szCs w:val="32"/>
        </w:rPr>
        <w:t xml:space="preserve">ous </w:t>
      </w:r>
      <w:r w:rsidR="006E41DA">
        <w:rPr>
          <w:rFonts w:ascii="Tahoma" w:hAnsi="Tahoma" w:cs="Tahoma"/>
          <w:sz w:val="32"/>
          <w:szCs w:val="32"/>
        </w:rPr>
        <w:t xml:space="preserve">nous sommes associés </w:t>
      </w:r>
      <w:r w:rsidR="002741F0">
        <w:rPr>
          <w:rFonts w:ascii="Tahoma" w:hAnsi="Tahoma" w:cs="Tahoma"/>
          <w:sz w:val="32"/>
          <w:szCs w:val="32"/>
        </w:rPr>
        <w:t>à toute la Nation pour célébrer</w:t>
      </w:r>
      <w:r w:rsidRPr="00216C21">
        <w:rPr>
          <w:rFonts w:ascii="Tahoma" w:hAnsi="Tahoma" w:cs="Tahoma"/>
          <w:sz w:val="32"/>
          <w:szCs w:val="32"/>
        </w:rPr>
        <w:t xml:space="preserve"> </w:t>
      </w:r>
      <w:r w:rsidR="002741F0">
        <w:rPr>
          <w:rFonts w:ascii="Tahoma" w:hAnsi="Tahoma" w:cs="Tahoma"/>
          <w:sz w:val="32"/>
          <w:szCs w:val="32"/>
        </w:rPr>
        <w:t>le</w:t>
      </w:r>
      <w:r w:rsidRPr="00216C21">
        <w:rPr>
          <w:rFonts w:ascii="Tahoma" w:hAnsi="Tahoma" w:cs="Tahoma"/>
          <w:sz w:val="32"/>
          <w:szCs w:val="32"/>
        </w:rPr>
        <w:t xml:space="preserve"> </w:t>
      </w:r>
      <w:r w:rsidR="00D55F4C">
        <w:rPr>
          <w:rFonts w:ascii="Tahoma" w:hAnsi="Tahoma" w:cs="Tahoma"/>
          <w:sz w:val="32"/>
          <w:szCs w:val="32"/>
        </w:rPr>
        <w:t>33</w:t>
      </w:r>
      <w:r w:rsidRPr="00216C21">
        <w:rPr>
          <w:rFonts w:ascii="Tahoma" w:hAnsi="Tahoma" w:cs="Tahoma"/>
          <w:sz w:val="32"/>
          <w:szCs w:val="32"/>
          <w:vertAlign w:val="superscript"/>
        </w:rPr>
        <w:t>ème</w:t>
      </w:r>
      <w:r w:rsidRPr="00216C21">
        <w:rPr>
          <w:rFonts w:ascii="Tahoma" w:hAnsi="Tahoma" w:cs="Tahoma"/>
          <w:sz w:val="32"/>
          <w:szCs w:val="32"/>
        </w:rPr>
        <w:t xml:space="preserve"> annive</w:t>
      </w:r>
      <w:r w:rsidR="00E36428">
        <w:rPr>
          <w:rFonts w:ascii="Tahoma" w:hAnsi="Tahoma" w:cs="Tahoma"/>
          <w:sz w:val="32"/>
          <w:szCs w:val="32"/>
        </w:rPr>
        <w:t>rsaire de la Charte de l’Unité n</w:t>
      </w:r>
      <w:r w:rsidRPr="00216C21">
        <w:rPr>
          <w:rFonts w:ascii="Tahoma" w:hAnsi="Tahoma" w:cs="Tahoma"/>
          <w:sz w:val="32"/>
          <w:szCs w:val="32"/>
        </w:rPr>
        <w:t>ationale</w:t>
      </w:r>
      <w:r w:rsidR="00DA474F">
        <w:rPr>
          <w:rFonts w:ascii="Tahoma" w:hAnsi="Tahoma" w:cs="Tahoma"/>
          <w:sz w:val="32"/>
          <w:szCs w:val="32"/>
        </w:rPr>
        <w:t xml:space="preserve">, en date du </w:t>
      </w:r>
      <w:r w:rsidR="00DA474F" w:rsidRPr="00216C21">
        <w:rPr>
          <w:rFonts w:ascii="Tahoma" w:hAnsi="Tahoma" w:cs="Tahoma"/>
          <w:sz w:val="32"/>
          <w:szCs w:val="32"/>
        </w:rPr>
        <w:t>5</w:t>
      </w:r>
      <w:r w:rsidR="00397CDE">
        <w:rPr>
          <w:rFonts w:ascii="Tahoma" w:hAnsi="Tahoma" w:cs="Tahoma"/>
          <w:sz w:val="32"/>
          <w:szCs w:val="32"/>
        </w:rPr>
        <w:t xml:space="preserve"> février </w:t>
      </w:r>
      <w:r w:rsidR="00DA474F">
        <w:rPr>
          <w:rFonts w:ascii="Tahoma" w:hAnsi="Tahoma" w:cs="Tahoma"/>
          <w:sz w:val="32"/>
          <w:szCs w:val="32"/>
        </w:rPr>
        <w:t>2024</w:t>
      </w:r>
      <w:r w:rsidRPr="00216C21">
        <w:rPr>
          <w:rFonts w:ascii="Tahoma" w:hAnsi="Tahoma" w:cs="Tahoma"/>
          <w:sz w:val="32"/>
          <w:szCs w:val="32"/>
        </w:rPr>
        <w:t xml:space="preserve">. </w:t>
      </w:r>
    </w:p>
    <w:p w:rsidR="00775708" w:rsidRDefault="00B66B8C" w:rsidP="003157CC">
      <w:pPr>
        <w:pStyle w:val="Paragraphedeliste"/>
        <w:numPr>
          <w:ilvl w:val="0"/>
          <w:numId w:val="9"/>
        </w:numPr>
        <w:jc w:val="both"/>
        <w:rPr>
          <w:rFonts w:ascii="Tahoma" w:hAnsi="Tahoma" w:cs="Tahoma"/>
          <w:color w:val="000000"/>
          <w:sz w:val="32"/>
          <w:szCs w:val="32"/>
        </w:rPr>
      </w:pPr>
      <w:r>
        <w:rPr>
          <w:rFonts w:ascii="Tahoma" w:hAnsi="Tahoma" w:cs="Tahoma"/>
          <w:color w:val="000000"/>
          <w:sz w:val="32"/>
          <w:szCs w:val="32"/>
        </w:rPr>
        <w:t xml:space="preserve">En notre qualité de Président de l’Assemblée nationale, nous avons eu le privilège d’accueillir la caravane du flambeau de la paix lors de son passage en province actuelle de </w:t>
      </w:r>
      <w:proofErr w:type="spellStart"/>
      <w:r>
        <w:rPr>
          <w:rFonts w:ascii="Tahoma" w:hAnsi="Tahoma" w:cs="Tahoma"/>
          <w:color w:val="000000"/>
          <w:sz w:val="32"/>
          <w:szCs w:val="32"/>
        </w:rPr>
        <w:t>Kayanza</w:t>
      </w:r>
      <w:proofErr w:type="spellEnd"/>
      <w:r>
        <w:rPr>
          <w:rFonts w:ascii="Tahoma" w:hAnsi="Tahoma" w:cs="Tahoma"/>
          <w:color w:val="000000"/>
          <w:sz w:val="32"/>
          <w:szCs w:val="32"/>
        </w:rPr>
        <w:t xml:space="preserve">, un temps qui nous était donné d’effectuer plusieurs activités, puisque que là où passe le flambeau de la paix, </w:t>
      </w:r>
      <w:r w:rsidR="000A3108">
        <w:rPr>
          <w:rFonts w:ascii="Tahoma" w:hAnsi="Tahoma" w:cs="Tahoma"/>
          <w:color w:val="000000"/>
          <w:sz w:val="32"/>
          <w:szCs w:val="32"/>
        </w:rPr>
        <w:t>il s’en</w:t>
      </w:r>
      <w:r>
        <w:rPr>
          <w:rFonts w:ascii="Tahoma" w:hAnsi="Tahoma" w:cs="Tahoma"/>
          <w:color w:val="000000"/>
          <w:sz w:val="32"/>
          <w:szCs w:val="32"/>
        </w:rPr>
        <w:t xml:space="preserve">suit le développement. </w:t>
      </w:r>
    </w:p>
    <w:p w:rsidR="00B66B8C" w:rsidRPr="00B66B8C" w:rsidRDefault="00775708" w:rsidP="003157CC">
      <w:pPr>
        <w:pStyle w:val="Paragraphedeliste"/>
        <w:numPr>
          <w:ilvl w:val="0"/>
          <w:numId w:val="9"/>
        </w:numPr>
        <w:jc w:val="both"/>
        <w:rPr>
          <w:rFonts w:ascii="Tahoma" w:hAnsi="Tahoma" w:cs="Tahoma"/>
          <w:color w:val="000000"/>
          <w:sz w:val="32"/>
          <w:szCs w:val="32"/>
        </w:rPr>
      </w:pPr>
      <w:r>
        <w:rPr>
          <w:rFonts w:ascii="Tahoma" w:hAnsi="Tahoma" w:cs="Tahoma"/>
          <w:color w:val="000000"/>
          <w:sz w:val="32"/>
          <w:szCs w:val="32"/>
        </w:rPr>
        <w:t xml:space="preserve">Nous avons également pris part aux </w:t>
      </w:r>
      <w:r w:rsidRPr="00775708">
        <w:rPr>
          <w:rFonts w:ascii="Tahoma" w:hAnsi="Tahoma" w:cs="Tahoma"/>
          <w:color w:val="000000"/>
          <w:sz w:val="32"/>
          <w:szCs w:val="32"/>
        </w:rPr>
        <w:t>cérémonies d'échanges de vœux du nouvel an 2024 entre les cadres offic</w:t>
      </w:r>
      <w:r w:rsidR="0042245C">
        <w:rPr>
          <w:rFonts w:ascii="Tahoma" w:hAnsi="Tahoma" w:cs="Tahoma"/>
          <w:color w:val="000000"/>
          <w:sz w:val="32"/>
          <w:szCs w:val="32"/>
        </w:rPr>
        <w:t xml:space="preserve">iers natifs de </w:t>
      </w:r>
      <w:proofErr w:type="spellStart"/>
      <w:r w:rsidR="0042245C">
        <w:rPr>
          <w:rFonts w:ascii="Tahoma" w:hAnsi="Tahoma" w:cs="Tahoma"/>
          <w:color w:val="000000"/>
          <w:sz w:val="32"/>
          <w:szCs w:val="32"/>
        </w:rPr>
        <w:t>Kayanza</w:t>
      </w:r>
      <w:proofErr w:type="spellEnd"/>
      <w:r w:rsidR="0042245C">
        <w:rPr>
          <w:rFonts w:ascii="Tahoma" w:hAnsi="Tahoma" w:cs="Tahoma"/>
          <w:color w:val="000000"/>
          <w:sz w:val="32"/>
          <w:szCs w:val="32"/>
        </w:rPr>
        <w:t xml:space="preserve"> (ACONAK). Nous leur avons recommandé </w:t>
      </w:r>
      <w:r w:rsidR="00C961FF">
        <w:rPr>
          <w:rFonts w:ascii="Tahoma" w:hAnsi="Tahoma" w:cs="Tahoma"/>
          <w:color w:val="000000"/>
          <w:sz w:val="32"/>
          <w:szCs w:val="32"/>
        </w:rPr>
        <w:t>d’initier des</w:t>
      </w:r>
      <w:r w:rsidR="005E6569" w:rsidRPr="005E6569">
        <w:rPr>
          <w:rFonts w:ascii="Tahoma" w:hAnsi="Tahoma" w:cs="Tahoma"/>
          <w:color w:val="000000"/>
          <w:sz w:val="32"/>
          <w:szCs w:val="32"/>
        </w:rPr>
        <w:t xml:space="preserve"> projets agricol</w:t>
      </w:r>
      <w:r w:rsidR="0042245C">
        <w:rPr>
          <w:rFonts w:ascii="Tahoma" w:hAnsi="Tahoma" w:cs="Tahoma"/>
          <w:color w:val="000000"/>
          <w:sz w:val="32"/>
          <w:szCs w:val="32"/>
        </w:rPr>
        <w:t>es pour augmenter la production.</w:t>
      </w:r>
    </w:p>
    <w:p w:rsidR="00CA1C41" w:rsidRPr="00216C21" w:rsidRDefault="00AA6475" w:rsidP="003157CC">
      <w:pPr>
        <w:pStyle w:val="Paragraphedeliste"/>
        <w:numPr>
          <w:ilvl w:val="0"/>
          <w:numId w:val="9"/>
        </w:numPr>
        <w:jc w:val="both"/>
        <w:rPr>
          <w:rFonts w:ascii="Tahoma" w:hAnsi="Tahoma" w:cs="Tahoma"/>
          <w:color w:val="000000"/>
          <w:sz w:val="32"/>
          <w:szCs w:val="32"/>
        </w:rPr>
      </w:pPr>
      <w:r>
        <w:rPr>
          <w:rFonts w:ascii="Tahoma" w:hAnsi="Tahoma" w:cs="Tahoma"/>
          <w:color w:val="000000"/>
          <w:sz w:val="32"/>
          <w:szCs w:val="32"/>
        </w:rPr>
        <w:lastRenderedPageBreak/>
        <w:t xml:space="preserve">Par </w:t>
      </w:r>
      <w:r w:rsidR="004E01E9">
        <w:rPr>
          <w:rFonts w:ascii="Tahoma" w:hAnsi="Tahoma" w:cs="Tahoma"/>
          <w:color w:val="000000"/>
          <w:sz w:val="32"/>
          <w:szCs w:val="32"/>
        </w:rPr>
        <w:t>ailleurs</w:t>
      </w:r>
      <w:r w:rsidR="00795E6B">
        <w:rPr>
          <w:rFonts w:ascii="Tahoma" w:hAnsi="Tahoma" w:cs="Tahoma"/>
          <w:color w:val="000000"/>
          <w:sz w:val="32"/>
          <w:szCs w:val="32"/>
        </w:rPr>
        <w:t>, au cours de cette session, l</w:t>
      </w:r>
      <w:r w:rsidR="00CA1C41">
        <w:rPr>
          <w:rFonts w:ascii="Tahoma" w:hAnsi="Tahoma" w:cs="Tahoma"/>
          <w:color w:val="000000"/>
          <w:sz w:val="32"/>
          <w:szCs w:val="32"/>
        </w:rPr>
        <w:t>e Bureau de l'Assemblée nationale</w:t>
      </w:r>
      <w:r w:rsidR="00CA1C41" w:rsidRPr="00CA1C41">
        <w:rPr>
          <w:rFonts w:ascii="Tahoma" w:hAnsi="Tahoma" w:cs="Tahoma"/>
          <w:color w:val="000000"/>
          <w:sz w:val="32"/>
          <w:szCs w:val="32"/>
        </w:rPr>
        <w:t xml:space="preserve"> a validé le plan stratégique </w:t>
      </w:r>
      <w:r>
        <w:rPr>
          <w:rFonts w:ascii="Tahoma" w:hAnsi="Tahoma" w:cs="Tahoma"/>
          <w:color w:val="000000"/>
          <w:sz w:val="32"/>
          <w:szCs w:val="32"/>
        </w:rPr>
        <w:t xml:space="preserve">pour la période </w:t>
      </w:r>
      <w:r w:rsidR="00CA1C41" w:rsidRPr="00CA1C41">
        <w:rPr>
          <w:rFonts w:ascii="Tahoma" w:hAnsi="Tahoma" w:cs="Tahoma"/>
          <w:color w:val="000000"/>
          <w:sz w:val="32"/>
          <w:szCs w:val="32"/>
        </w:rPr>
        <w:t xml:space="preserve">2024-2029 de </w:t>
      </w:r>
      <w:r>
        <w:rPr>
          <w:rFonts w:ascii="Tahoma" w:hAnsi="Tahoma" w:cs="Tahoma"/>
          <w:color w:val="000000"/>
          <w:sz w:val="32"/>
          <w:szCs w:val="32"/>
        </w:rPr>
        <w:t>notre</w:t>
      </w:r>
      <w:r w:rsidR="00CA1C41">
        <w:rPr>
          <w:rFonts w:ascii="Tahoma" w:hAnsi="Tahoma" w:cs="Tahoma"/>
          <w:color w:val="000000"/>
          <w:sz w:val="32"/>
          <w:szCs w:val="32"/>
        </w:rPr>
        <w:t xml:space="preserve"> institution</w:t>
      </w:r>
      <w:r w:rsidR="00527AAA">
        <w:rPr>
          <w:rFonts w:ascii="Tahoma" w:hAnsi="Tahoma" w:cs="Tahoma"/>
          <w:color w:val="000000"/>
          <w:sz w:val="32"/>
          <w:szCs w:val="32"/>
        </w:rPr>
        <w:t>. Ce dernier est</w:t>
      </w:r>
      <w:r w:rsidR="00CA1C41">
        <w:rPr>
          <w:rFonts w:ascii="Tahoma" w:hAnsi="Tahoma" w:cs="Tahoma"/>
          <w:color w:val="000000"/>
          <w:sz w:val="32"/>
          <w:szCs w:val="32"/>
        </w:rPr>
        <w:t xml:space="preserve"> composé de </w:t>
      </w:r>
      <w:r w:rsidR="00947F3C">
        <w:rPr>
          <w:rFonts w:ascii="Tahoma" w:hAnsi="Tahoma" w:cs="Tahoma"/>
          <w:color w:val="000000"/>
          <w:sz w:val="32"/>
          <w:szCs w:val="32"/>
        </w:rPr>
        <w:t>trois (</w:t>
      </w:r>
      <w:r w:rsidR="00CA1C41">
        <w:rPr>
          <w:rFonts w:ascii="Tahoma" w:hAnsi="Tahoma" w:cs="Tahoma"/>
          <w:color w:val="000000"/>
          <w:sz w:val="32"/>
          <w:szCs w:val="32"/>
        </w:rPr>
        <w:t>3</w:t>
      </w:r>
      <w:r w:rsidR="00947F3C">
        <w:rPr>
          <w:rFonts w:ascii="Tahoma" w:hAnsi="Tahoma" w:cs="Tahoma"/>
          <w:color w:val="000000"/>
          <w:sz w:val="32"/>
          <w:szCs w:val="32"/>
        </w:rPr>
        <w:t>)</w:t>
      </w:r>
      <w:r w:rsidR="00CA1C41">
        <w:rPr>
          <w:rFonts w:ascii="Tahoma" w:hAnsi="Tahoma" w:cs="Tahoma"/>
          <w:color w:val="000000"/>
          <w:sz w:val="32"/>
          <w:szCs w:val="32"/>
        </w:rPr>
        <w:t xml:space="preserve"> axes principaux, à savoir le développement</w:t>
      </w:r>
      <w:r w:rsidR="00CA1C41" w:rsidRPr="00CA1C41">
        <w:rPr>
          <w:rFonts w:ascii="Tahoma" w:hAnsi="Tahoma" w:cs="Tahoma"/>
          <w:color w:val="000000"/>
          <w:sz w:val="32"/>
          <w:szCs w:val="32"/>
        </w:rPr>
        <w:t xml:space="preserve"> organisationnel et institutionnel, la réalisation de ses missions constitutionnelles </w:t>
      </w:r>
      <w:r w:rsidR="00CA1C41">
        <w:rPr>
          <w:rFonts w:ascii="Tahoma" w:hAnsi="Tahoma" w:cs="Tahoma"/>
          <w:color w:val="000000"/>
          <w:sz w:val="32"/>
          <w:szCs w:val="32"/>
        </w:rPr>
        <w:t>ainsi que</w:t>
      </w:r>
      <w:r w:rsidR="00CA1C41" w:rsidRPr="00CA1C41">
        <w:rPr>
          <w:rFonts w:ascii="Tahoma" w:hAnsi="Tahoma" w:cs="Tahoma"/>
          <w:color w:val="000000"/>
          <w:sz w:val="32"/>
          <w:szCs w:val="32"/>
        </w:rPr>
        <w:t xml:space="preserve"> l'accompagnement dans la sensibilisation et la mobilisation de la population à la paix</w:t>
      </w:r>
      <w:r w:rsidR="00CA1C41">
        <w:rPr>
          <w:rFonts w:ascii="Tahoma" w:hAnsi="Tahoma" w:cs="Tahoma"/>
          <w:color w:val="000000"/>
          <w:sz w:val="32"/>
          <w:szCs w:val="32"/>
        </w:rPr>
        <w:t>.</w:t>
      </w:r>
    </w:p>
    <w:p w:rsidR="008F5DB4" w:rsidRPr="002B39A4" w:rsidRDefault="006103AB" w:rsidP="003157CC">
      <w:pPr>
        <w:pStyle w:val="Paragraphedeliste"/>
        <w:numPr>
          <w:ilvl w:val="0"/>
          <w:numId w:val="9"/>
        </w:numPr>
        <w:jc w:val="both"/>
        <w:rPr>
          <w:rFonts w:ascii="Tahoma" w:hAnsi="Tahoma" w:cs="Tahoma"/>
          <w:sz w:val="32"/>
          <w:szCs w:val="32"/>
        </w:rPr>
      </w:pPr>
      <w:r>
        <w:rPr>
          <w:rFonts w:ascii="Tahoma" w:hAnsi="Tahoma" w:cs="Tahoma"/>
          <w:b/>
          <w:sz w:val="32"/>
          <w:szCs w:val="32"/>
        </w:rPr>
        <w:t>D</w:t>
      </w:r>
      <w:r w:rsidR="0065373D" w:rsidRPr="002B39A4">
        <w:rPr>
          <w:rFonts w:ascii="Tahoma" w:hAnsi="Tahoma" w:cs="Tahoma"/>
          <w:b/>
          <w:sz w:val="32"/>
          <w:szCs w:val="32"/>
        </w:rPr>
        <w:t>ans le cadre du renforcement des capacités,</w:t>
      </w:r>
      <w:r w:rsidR="00CC4E52" w:rsidRPr="002B39A4">
        <w:rPr>
          <w:rFonts w:ascii="Tahoma" w:hAnsi="Tahoma" w:cs="Tahoma"/>
          <w:sz w:val="32"/>
          <w:szCs w:val="32"/>
        </w:rPr>
        <w:t xml:space="preserve"> </w:t>
      </w:r>
      <w:r w:rsidR="001A0886" w:rsidRPr="002B39A4">
        <w:rPr>
          <w:rFonts w:ascii="Tahoma" w:hAnsi="Tahoma" w:cs="Tahoma"/>
          <w:sz w:val="32"/>
          <w:szCs w:val="32"/>
        </w:rPr>
        <w:t xml:space="preserve">des Honorables Députés membres de la </w:t>
      </w:r>
      <w:r w:rsidR="001A0886" w:rsidRPr="00485BCA">
        <w:rPr>
          <w:rFonts w:ascii="Tahoma" w:hAnsi="Tahoma" w:cs="Tahoma"/>
          <w:sz w:val="32"/>
          <w:szCs w:val="32"/>
        </w:rPr>
        <w:t xml:space="preserve">Commission </w:t>
      </w:r>
      <w:r w:rsidR="00E648AC" w:rsidRPr="00485BCA">
        <w:rPr>
          <w:rFonts w:ascii="Tahoma" w:hAnsi="Tahoma" w:cs="Tahoma"/>
          <w:sz w:val="32"/>
          <w:szCs w:val="32"/>
        </w:rPr>
        <w:t xml:space="preserve">des affaires </w:t>
      </w:r>
      <w:r w:rsidR="001A0886" w:rsidRPr="00485BCA">
        <w:rPr>
          <w:rFonts w:ascii="Tahoma" w:hAnsi="Tahoma" w:cs="Tahoma"/>
          <w:sz w:val="32"/>
          <w:szCs w:val="32"/>
        </w:rPr>
        <w:t>politique</w:t>
      </w:r>
      <w:r w:rsidR="00E648AC" w:rsidRPr="00485BCA">
        <w:rPr>
          <w:rFonts w:ascii="Tahoma" w:hAnsi="Tahoma" w:cs="Tahoma"/>
          <w:sz w:val="32"/>
          <w:szCs w:val="32"/>
        </w:rPr>
        <w:t>s</w:t>
      </w:r>
      <w:r w:rsidR="002D1E90" w:rsidRPr="00485BCA">
        <w:rPr>
          <w:rFonts w:ascii="Tahoma" w:hAnsi="Tahoma" w:cs="Tahoma"/>
          <w:sz w:val="32"/>
          <w:szCs w:val="32"/>
        </w:rPr>
        <w:t>,</w:t>
      </w:r>
      <w:r w:rsidR="002D1E90" w:rsidRPr="00485BCA">
        <w:t xml:space="preserve"> </w:t>
      </w:r>
      <w:r w:rsidR="002D1E90" w:rsidRPr="00485BCA">
        <w:rPr>
          <w:rFonts w:ascii="Tahoma" w:hAnsi="Tahoma" w:cs="Tahoma"/>
          <w:sz w:val="32"/>
          <w:szCs w:val="32"/>
        </w:rPr>
        <w:t xml:space="preserve">administratives, des relations extérieures </w:t>
      </w:r>
      <w:r w:rsidR="002D1E90" w:rsidRPr="002B39A4">
        <w:rPr>
          <w:rFonts w:ascii="Tahoma" w:hAnsi="Tahoma" w:cs="Tahoma"/>
          <w:sz w:val="32"/>
          <w:szCs w:val="32"/>
        </w:rPr>
        <w:t xml:space="preserve">et de la Communauté est-africaine et certains membres du personnel de l’Assemblée nationale </w:t>
      </w:r>
      <w:r w:rsidR="002B39A4">
        <w:rPr>
          <w:rFonts w:ascii="Tahoma" w:hAnsi="Tahoma" w:cs="Tahoma"/>
          <w:sz w:val="32"/>
          <w:szCs w:val="32"/>
        </w:rPr>
        <w:t>ont bénéficié d’</w:t>
      </w:r>
      <w:r w:rsidR="002D1E90" w:rsidRPr="002B39A4">
        <w:rPr>
          <w:rFonts w:ascii="Tahoma" w:hAnsi="Tahoma" w:cs="Tahoma"/>
          <w:sz w:val="32"/>
          <w:szCs w:val="32"/>
        </w:rPr>
        <w:t>un séminaire d’information et d’échange</w:t>
      </w:r>
      <w:r w:rsidR="00A63616">
        <w:rPr>
          <w:rFonts w:ascii="Tahoma" w:hAnsi="Tahoma" w:cs="Tahoma"/>
          <w:sz w:val="32"/>
          <w:szCs w:val="32"/>
        </w:rPr>
        <w:t>s</w:t>
      </w:r>
      <w:r w:rsidR="001A0886" w:rsidRPr="002B39A4">
        <w:rPr>
          <w:rFonts w:ascii="Tahoma" w:hAnsi="Tahoma" w:cs="Tahoma"/>
          <w:sz w:val="32"/>
          <w:szCs w:val="32"/>
        </w:rPr>
        <w:t xml:space="preserve"> </w:t>
      </w:r>
      <w:r w:rsidR="008F5DB4" w:rsidRPr="002B39A4">
        <w:rPr>
          <w:rFonts w:ascii="Tahoma" w:hAnsi="Tahoma" w:cs="Tahoma"/>
          <w:sz w:val="32"/>
          <w:szCs w:val="32"/>
        </w:rPr>
        <w:t>sur la politique étrangère burundaise et les modalités de négociation de partenari</w:t>
      </w:r>
      <w:r w:rsidR="002B39A4">
        <w:rPr>
          <w:rFonts w:ascii="Tahoma" w:hAnsi="Tahoma" w:cs="Tahoma"/>
          <w:sz w:val="32"/>
          <w:szCs w:val="32"/>
        </w:rPr>
        <w:t>ats et d'accords de coopération</w:t>
      </w:r>
      <w:r w:rsidR="008F5DB4" w:rsidRPr="002B39A4">
        <w:rPr>
          <w:rFonts w:ascii="Tahoma" w:hAnsi="Tahoma" w:cs="Tahoma"/>
          <w:sz w:val="32"/>
          <w:szCs w:val="32"/>
        </w:rPr>
        <w:t>.</w:t>
      </w:r>
    </w:p>
    <w:p w:rsidR="00D721CD" w:rsidRPr="00216C21" w:rsidRDefault="00D721CD" w:rsidP="003157CC">
      <w:pPr>
        <w:jc w:val="both"/>
        <w:rPr>
          <w:rFonts w:ascii="Tahoma" w:hAnsi="Tahoma" w:cs="Tahoma"/>
          <w:color w:val="000000"/>
          <w:sz w:val="32"/>
          <w:szCs w:val="32"/>
        </w:rPr>
      </w:pPr>
    </w:p>
    <w:p w:rsidR="00D721CD" w:rsidRPr="00216C21" w:rsidRDefault="00D721CD" w:rsidP="003157CC">
      <w:pPr>
        <w:numPr>
          <w:ilvl w:val="0"/>
          <w:numId w:val="6"/>
        </w:numPr>
        <w:spacing w:after="0" w:line="240" w:lineRule="auto"/>
        <w:jc w:val="both"/>
        <w:rPr>
          <w:rFonts w:ascii="Tahoma" w:hAnsi="Tahoma" w:cs="Tahoma"/>
          <w:b/>
          <w:sz w:val="32"/>
          <w:szCs w:val="32"/>
        </w:rPr>
      </w:pPr>
      <w:r w:rsidRPr="00216C21">
        <w:rPr>
          <w:rFonts w:ascii="Tahoma" w:hAnsi="Tahoma" w:cs="Tahoma"/>
          <w:b/>
          <w:sz w:val="32"/>
          <w:szCs w:val="32"/>
        </w:rPr>
        <w:t>Honorables Députés ;</w:t>
      </w:r>
    </w:p>
    <w:p w:rsidR="00D721CD" w:rsidRPr="00216C21" w:rsidRDefault="00D721CD" w:rsidP="003157CC">
      <w:pPr>
        <w:numPr>
          <w:ilvl w:val="0"/>
          <w:numId w:val="6"/>
        </w:numPr>
        <w:spacing w:after="0" w:line="240" w:lineRule="auto"/>
        <w:jc w:val="both"/>
        <w:rPr>
          <w:rFonts w:ascii="Tahoma" w:hAnsi="Tahoma" w:cs="Tahoma"/>
          <w:b/>
          <w:sz w:val="32"/>
          <w:szCs w:val="32"/>
        </w:rPr>
      </w:pPr>
      <w:r w:rsidRPr="00216C21">
        <w:rPr>
          <w:rFonts w:ascii="Tahoma" w:hAnsi="Tahoma" w:cs="Tahoma"/>
          <w:b/>
          <w:sz w:val="32"/>
          <w:szCs w:val="32"/>
        </w:rPr>
        <w:t>Distingués invités ;</w:t>
      </w:r>
    </w:p>
    <w:p w:rsidR="00D721CD" w:rsidRPr="00216C21" w:rsidRDefault="00D721CD" w:rsidP="003157CC">
      <w:pPr>
        <w:numPr>
          <w:ilvl w:val="0"/>
          <w:numId w:val="6"/>
        </w:numPr>
        <w:spacing w:after="0" w:line="240" w:lineRule="auto"/>
        <w:jc w:val="both"/>
        <w:rPr>
          <w:rFonts w:ascii="Tahoma" w:hAnsi="Tahoma" w:cs="Tahoma"/>
          <w:b/>
          <w:sz w:val="32"/>
          <w:szCs w:val="32"/>
        </w:rPr>
      </w:pPr>
      <w:r w:rsidRPr="00216C21">
        <w:rPr>
          <w:rFonts w:ascii="Tahoma" w:hAnsi="Tahoma" w:cs="Tahoma"/>
          <w:b/>
          <w:sz w:val="32"/>
          <w:szCs w:val="32"/>
        </w:rPr>
        <w:t>Mesdames, Messieurs ;</w:t>
      </w:r>
    </w:p>
    <w:p w:rsidR="00D721CD" w:rsidRPr="00216C21" w:rsidRDefault="00D721CD" w:rsidP="003157CC">
      <w:pPr>
        <w:jc w:val="both"/>
        <w:rPr>
          <w:rFonts w:ascii="Tahoma" w:hAnsi="Tahoma" w:cs="Tahoma"/>
          <w:color w:val="000000"/>
          <w:sz w:val="32"/>
          <w:szCs w:val="32"/>
        </w:rPr>
      </w:pPr>
    </w:p>
    <w:p w:rsidR="00DD5111" w:rsidRPr="007F1285" w:rsidRDefault="0065373D" w:rsidP="003157CC">
      <w:pPr>
        <w:pStyle w:val="Paragraphedeliste"/>
        <w:numPr>
          <w:ilvl w:val="0"/>
          <w:numId w:val="9"/>
        </w:numPr>
        <w:jc w:val="both"/>
        <w:rPr>
          <w:rFonts w:ascii="Tahoma" w:hAnsi="Tahoma" w:cs="Tahoma"/>
          <w:color w:val="000000"/>
          <w:sz w:val="32"/>
          <w:szCs w:val="32"/>
        </w:rPr>
      </w:pPr>
      <w:r w:rsidRPr="00216C21">
        <w:rPr>
          <w:rFonts w:ascii="Tahoma" w:hAnsi="Tahoma" w:cs="Tahoma"/>
          <w:b/>
          <w:sz w:val="32"/>
          <w:szCs w:val="32"/>
        </w:rPr>
        <w:t>Sur le plan de la diplomatie parlementaire,</w:t>
      </w:r>
      <w:r w:rsidRPr="00216C21">
        <w:rPr>
          <w:rFonts w:ascii="Tahoma" w:hAnsi="Tahoma" w:cs="Tahoma"/>
          <w:sz w:val="32"/>
          <w:szCs w:val="32"/>
        </w:rPr>
        <w:t xml:space="preserve"> des délégations venues en visite de travail ou de courtoisie ont été reçues en audience par les membres du Bureau de l’Assemblée Nationale. </w:t>
      </w:r>
      <w:r w:rsidR="00575991">
        <w:rPr>
          <w:rFonts w:ascii="Tahoma" w:hAnsi="Tahoma" w:cs="Tahoma"/>
          <w:sz w:val="32"/>
          <w:szCs w:val="32"/>
        </w:rPr>
        <w:t xml:space="preserve">Ainsi, nous avons reçu en audience </w:t>
      </w:r>
      <w:r w:rsidR="005447DC">
        <w:rPr>
          <w:rFonts w:ascii="Tahoma" w:hAnsi="Tahoma" w:cs="Tahoma"/>
          <w:sz w:val="32"/>
          <w:szCs w:val="32"/>
        </w:rPr>
        <w:t xml:space="preserve">Monsieur </w:t>
      </w:r>
      <w:r w:rsidR="00575991" w:rsidRPr="00575991">
        <w:rPr>
          <w:rFonts w:ascii="Tahoma" w:hAnsi="Tahoma" w:cs="Tahoma"/>
          <w:sz w:val="32"/>
          <w:szCs w:val="32"/>
        </w:rPr>
        <w:t xml:space="preserve">Rahul </w:t>
      </w:r>
      <w:proofErr w:type="spellStart"/>
      <w:r w:rsidR="00575991" w:rsidRPr="00575991">
        <w:rPr>
          <w:rFonts w:ascii="Tahoma" w:hAnsi="Tahoma" w:cs="Tahoma"/>
          <w:sz w:val="32"/>
          <w:szCs w:val="32"/>
        </w:rPr>
        <w:t>Sathe</w:t>
      </w:r>
      <w:proofErr w:type="spellEnd"/>
      <w:r w:rsidR="00575991" w:rsidRPr="00575991">
        <w:rPr>
          <w:rFonts w:ascii="Tahoma" w:hAnsi="Tahoma" w:cs="Tahoma"/>
          <w:sz w:val="32"/>
          <w:szCs w:val="32"/>
        </w:rPr>
        <w:t>, Dir</w:t>
      </w:r>
      <w:r w:rsidR="005371B2">
        <w:rPr>
          <w:rFonts w:ascii="Tahoma" w:hAnsi="Tahoma" w:cs="Tahoma"/>
          <w:sz w:val="32"/>
          <w:szCs w:val="32"/>
        </w:rPr>
        <w:t xml:space="preserve">ecteur de </w:t>
      </w:r>
      <w:r w:rsidR="00A63616">
        <w:rPr>
          <w:rFonts w:ascii="Tahoma" w:hAnsi="Tahoma" w:cs="Tahoma"/>
          <w:sz w:val="32"/>
          <w:szCs w:val="32"/>
        </w:rPr>
        <w:t xml:space="preserve">la société </w:t>
      </w:r>
      <w:r w:rsidR="005371B2">
        <w:rPr>
          <w:rFonts w:ascii="Tahoma" w:hAnsi="Tahoma" w:cs="Tahoma"/>
          <w:sz w:val="32"/>
          <w:szCs w:val="32"/>
        </w:rPr>
        <w:t>CCBA Designs;</w:t>
      </w:r>
      <w:r w:rsidR="00575991" w:rsidRPr="00575991">
        <w:rPr>
          <w:rFonts w:ascii="Tahoma" w:hAnsi="Tahoma" w:cs="Tahoma"/>
          <w:sz w:val="32"/>
          <w:szCs w:val="32"/>
        </w:rPr>
        <w:t xml:space="preserve"> </w:t>
      </w:r>
      <w:r w:rsidR="00575991">
        <w:rPr>
          <w:rFonts w:ascii="Tahoma" w:hAnsi="Tahoma" w:cs="Tahoma"/>
          <w:sz w:val="32"/>
          <w:szCs w:val="32"/>
        </w:rPr>
        <w:t>une</w:t>
      </w:r>
      <w:r w:rsidR="00575991" w:rsidRPr="00575991">
        <w:rPr>
          <w:rFonts w:ascii="Tahoma" w:hAnsi="Tahoma" w:cs="Tahoma"/>
          <w:sz w:val="32"/>
          <w:szCs w:val="32"/>
        </w:rPr>
        <w:t xml:space="preserve"> délégation de la Douma d'Etat </w:t>
      </w:r>
      <w:r w:rsidR="005447DC">
        <w:rPr>
          <w:rFonts w:ascii="Tahoma" w:hAnsi="Tahoma" w:cs="Tahoma"/>
          <w:sz w:val="32"/>
          <w:szCs w:val="32"/>
        </w:rPr>
        <w:t xml:space="preserve">de l’Assemblée Fédérale </w:t>
      </w:r>
      <w:r w:rsidR="00A63616">
        <w:rPr>
          <w:rFonts w:ascii="Tahoma" w:hAnsi="Tahoma" w:cs="Tahoma"/>
          <w:sz w:val="32"/>
          <w:szCs w:val="32"/>
        </w:rPr>
        <w:t>de la F</w:t>
      </w:r>
      <w:r w:rsidR="00575991" w:rsidRPr="00575991">
        <w:rPr>
          <w:rFonts w:ascii="Tahoma" w:hAnsi="Tahoma" w:cs="Tahoma"/>
          <w:sz w:val="32"/>
          <w:szCs w:val="32"/>
        </w:rPr>
        <w:t>édération de Russie</w:t>
      </w:r>
      <w:r w:rsidR="005371B2">
        <w:rPr>
          <w:rFonts w:ascii="Tahoma" w:hAnsi="Tahoma" w:cs="Tahoma"/>
          <w:sz w:val="32"/>
          <w:szCs w:val="32"/>
        </w:rPr>
        <w:t> ;</w:t>
      </w:r>
      <w:r w:rsidR="00575991">
        <w:rPr>
          <w:rFonts w:ascii="Tahoma" w:hAnsi="Tahoma" w:cs="Tahoma"/>
          <w:sz w:val="32"/>
          <w:szCs w:val="32"/>
        </w:rPr>
        <w:t xml:space="preserve"> </w:t>
      </w:r>
      <w:r w:rsidR="005447DC">
        <w:rPr>
          <w:rFonts w:ascii="Tahoma" w:hAnsi="Tahoma" w:cs="Tahoma"/>
          <w:sz w:val="32"/>
          <w:szCs w:val="32"/>
        </w:rPr>
        <w:t xml:space="preserve">Son Excellence </w:t>
      </w:r>
      <w:r w:rsidR="00A531EA" w:rsidRPr="00A531EA">
        <w:rPr>
          <w:rFonts w:ascii="Tahoma" w:hAnsi="Tahoma" w:cs="Tahoma"/>
          <w:sz w:val="32"/>
          <w:szCs w:val="32"/>
        </w:rPr>
        <w:t>Hamid BOUKRIF</w:t>
      </w:r>
      <w:r w:rsidR="00A531EA">
        <w:rPr>
          <w:rFonts w:ascii="Tahoma" w:hAnsi="Tahoma" w:cs="Tahoma"/>
          <w:sz w:val="32"/>
          <w:szCs w:val="32"/>
        </w:rPr>
        <w:t xml:space="preserve">, </w:t>
      </w:r>
      <w:r w:rsidR="005447DC">
        <w:rPr>
          <w:rFonts w:ascii="Tahoma" w:hAnsi="Tahoma" w:cs="Tahoma"/>
          <w:sz w:val="32"/>
          <w:szCs w:val="32"/>
        </w:rPr>
        <w:t xml:space="preserve">Ambassadeur de </w:t>
      </w:r>
      <w:r w:rsidR="00A531EA">
        <w:rPr>
          <w:rFonts w:ascii="Tahoma" w:hAnsi="Tahoma" w:cs="Tahoma"/>
          <w:sz w:val="32"/>
          <w:szCs w:val="32"/>
        </w:rPr>
        <w:t>la République</w:t>
      </w:r>
      <w:r w:rsidR="00A531EA" w:rsidRPr="00A531EA">
        <w:rPr>
          <w:rFonts w:ascii="Tahoma" w:hAnsi="Tahoma" w:cs="Tahoma"/>
          <w:sz w:val="32"/>
          <w:szCs w:val="32"/>
        </w:rPr>
        <w:t xml:space="preserve"> </w:t>
      </w:r>
      <w:r w:rsidR="005447DC">
        <w:rPr>
          <w:rFonts w:ascii="Tahoma" w:hAnsi="Tahoma" w:cs="Tahoma"/>
          <w:sz w:val="32"/>
          <w:szCs w:val="32"/>
        </w:rPr>
        <w:t xml:space="preserve">Algérienne Démocratique et </w:t>
      </w:r>
      <w:r w:rsidR="00A63616">
        <w:rPr>
          <w:rFonts w:ascii="Tahoma" w:hAnsi="Tahoma" w:cs="Tahoma"/>
          <w:sz w:val="32"/>
          <w:szCs w:val="32"/>
        </w:rPr>
        <w:t>Populaire</w:t>
      </w:r>
      <w:r w:rsidR="00A531EA">
        <w:rPr>
          <w:rFonts w:ascii="Tahoma" w:hAnsi="Tahoma" w:cs="Tahoma"/>
          <w:sz w:val="32"/>
          <w:szCs w:val="32"/>
        </w:rPr>
        <w:t xml:space="preserve"> au Burundi </w:t>
      </w:r>
      <w:r w:rsidR="00B314DC">
        <w:rPr>
          <w:rFonts w:ascii="Tahoma" w:hAnsi="Tahoma" w:cs="Tahoma"/>
          <w:sz w:val="32"/>
          <w:szCs w:val="32"/>
        </w:rPr>
        <w:t xml:space="preserve">et enfin le </w:t>
      </w:r>
      <w:r w:rsidR="00B314DC" w:rsidRPr="00B314DC">
        <w:rPr>
          <w:rFonts w:ascii="Tahoma" w:hAnsi="Tahoma" w:cs="Tahoma"/>
          <w:sz w:val="32"/>
          <w:szCs w:val="32"/>
        </w:rPr>
        <w:t>R</w:t>
      </w:r>
      <w:r w:rsidR="000B53A5">
        <w:rPr>
          <w:rFonts w:ascii="Tahoma" w:hAnsi="Tahoma" w:cs="Tahoma"/>
          <w:sz w:val="32"/>
          <w:szCs w:val="32"/>
        </w:rPr>
        <w:t>eprésentant-</w:t>
      </w:r>
      <w:r w:rsidR="00B314DC">
        <w:rPr>
          <w:rFonts w:ascii="Tahoma" w:hAnsi="Tahoma" w:cs="Tahoma"/>
          <w:sz w:val="32"/>
          <w:szCs w:val="32"/>
        </w:rPr>
        <w:t xml:space="preserve">résident du FNUAP au </w:t>
      </w:r>
      <w:r w:rsidR="00B314DC" w:rsidRPr="00B314DC">
        <w:rPr>
          <w:rFonts w:ascii="Tahoma" w:hAnsi="Tahoma" w:cs="Tahoma"/>
          <w:sz w:val="32"/>
          <w:szCs w:val="32"/>
        </w:rPr>
        <w:t>Burundi</w:t>
      </w:r>
      <w:r w:rsidR="005447DC">
        <w:rPr>
          <w:rFonts w:ascii="Tahoma" w:hAnsi="Tahoma" w:cs="Tahoma"/>
          <w:sz w:val="32"/>
          <w:szCs w:val="32"/>
        </w:rPr>
        <w:t xml:space="preserve">, Monsieur Judicaël </w:t>
      </w:r>
      <w:proofErr w:type="spellStart"/>
      <w:r w:rsidR="005447DC">
        <w:rPr>
          <w:rFonts w:ascii="Tahoma" w:hAnsi="Tahoma" w:cs="Tahoma"/>
          <w:sz w:val="32"/>
          <w:szCs w:val="32"/>
        </w:rPr>
        <w:t>Elidje</w:t>
      </w:r>
      <w:proofErr w:type="spellEnd"/>
      <w:r w:rsidR="00B314DC">
        <w:rPr>
          <w:rFonts w:ascii="Tahoma" w:hAnsi="Tahoma" w:cs="Tahoma"/>
          <w:sz w:val="32"/>
          <w:szCs w:val="32"/>
        </w:rPr>
        <w:t>.</w:t>
      </w:r>
    </w:p>
    <w:p w:rsidR="007F1285" w:rsidRPr="00DD5111" w:rsidRDefault="007F1285" w:rsidP="007F1285">
      <w:pPr>
        <w:pStyle w:val="Paragraphedeliste"/>
        <w:jc w:val="both"/>
        <w:rPr>
          <w:rFonts w:ascii="Tahoma" w:hAnsi="Tahoma" w:cs="Tahoma"/>
          <w:color w:val="000000"/>
          <w:sz w:val="32"/>
          <w:szCs w:val="32"/>
        </w:rPr>
      </w:pPr>
    </w:p>
    <w:p w:rsidR="00D721CD" w:rsidRPr="00216C21" w:rsidRDefault="0065373D" w:rsidP="003157CC">
      <w:pPr>
        <w:pStyle w:val="Paragraphedeliste"/>
        <w:numPr>
          <w:ilvl w:val="0"/>
          <w:numId w:val="9"/>
        </w:numPr>
        <w:jc w:val="both"/>
        <w:rPr>
          <w:rFonts w:ascii="Tahoma" w:hAnsi="Tahoma" w:cs="Tahoma"/>
          <w:color w:val="000000"/>
          <w:sz w:val="32"/>
          <w:szCs w:val="32"/>
        </w:rPr>
      </w:pPr>
      <w:r w:rsidRPr="00216C21">
        <w:rPr>
          <w:rFonts w:ascii="Tahoma" w:hAnsi="Tahoma" w:cs="Tahoma"/>
          <w:sz w:val="32"/>
          <w:szCs w:val="32"/>
        </w:rPr>
        <w:lastRenderedPageBreak/>
        <w:t xml:space="preserve">Des délégations de </w:t>
      </w:r>
      <w:r w:rsidRPr="00216C21">
        <w:rPr>
          <w:rFonts w:ascii="Tahoma" w:hAnsi="Tahoma" w:cs="Tahoma"/>
          <w:color w:val="000000"/>
          <w:sz w:val="32"/>
          <w:szCs w:val="32"/>
        </w:rPr>
        <w:t>notre</w:t>
      </w:r>
      <w:r w:rsidRPr="00216C21">
        <w:rPr>
          <w:rFonts w:ascii="Tahoma" w:hAnsi="Tahoma" w:cs="Tahoma"/>
          <w:sz w:val="32"/>
          <w:szCs w:val="32"/>
        </w:rPr>
        <w:t xml:space="preserve"> institution ont participé également à plusieurs activités o</w:t>
      </w:r>
      <w:r w:rsidR="005371B2">
        <w:rPr>
          <w:rFonts w:ascii="Tahoma" w:hAnsi="Tahoma" w:cs="Tahoma"/>
          <w:sz w:val="32"/>
          <w:szCs w:val="32"/>
        </w:rPr>
        <w:t xml:space="preserve">rganisées à l’extérieur du pays, </w:t>
      </w:r>
      <w:r w:rsidR="002B4A41">
        <w:rPr>
          <w:rFonts w:ascii="Tahoma" w:hAnsi="Tahoma" w:cs="Tahoma"/>
          <w:sz w:val="32"/>
          <w:szCs w:val="32"/>
        </w:rPr>
        <w:t>notamment</w:t>
      </w:r>
      <w:r w:rsidR="005371B2">
        <w:rPr>
          <w:rFonts w:ascii="Tahoma" w:hAnsi="Tahoma" w:cs="Tahoma"/>
          <w:sz w:val="32"/>
          <w:szCs w:val="32"/>
        </w:rPr>
        <w:t xml:space="preserve"> la 80</w:t>
      </w:r>
      <w:r w:rsidR="005371B2" w:rsidRPr="005371B2">
        <w:rPr>
          <w:rFonts w:ascii="Tahoma" w:hAnsi="Tahoma" w:cs="Tahoma"/>
          <w:sz w:val="32"/>
          <w:szCs w:val="32"/>
          <w:vertAlign w:val="superscript"/>
        </w:rPr>
        <w:t>ème</w:t>
      </w:r>
      <w:r w:rsidR="005371B2">
        <w:rPr>
          <w:rFonts w:ascii="Tahoma" w:hAnsi="Tahoma" w:cs="Tahoma"/>
          <w:sz w:val="32"/>
          <w:szCs w:val="32"/>
        </w:rPr>
        <w:t xml:space="preserve"> session du comité exécutif et la 45</w:t>
      </w:r>
      <w:r w:rsidR="005371B2" w:rsidRPr="005371B2">
        <w:rPr>
          <w:rFonts w:ascii="Tahoma" w:hAnsi="Tahoma" w:cs="Tahoma"/>
          <w:sz w:val="32"/>
          <w:szCs w:val="32"/>
          <w:vertAlign w:val="superscript"/>
        </w:rPr>
        <w:t>ème</w:t>
      </w:r>
      <w:r w:rsidR="005371B2">
        <w:rPr>
          <w:rFonts w:ascii="Tahoma" w:hAnsi="Tahoma" w:cs="Tahoma"/>
          <w:sz w:val="32"/>
          <w:szCs w:val="32"/>
        </w:rPr>
        <w:t xml:space="preserve"> conférence des Présidents </w:t>
      </w:r>
      <w:r w:rsidR="00824E18">
        <w:rPr>
          <w:rFonts w:ascii="Tahoma" w:hAnsi="Tahoma" w:cs="Tahoma"/>
          <w:sz w:val="32"/>
          <w:szCs w:val="32"/>
        </w:rPr>
        <w:t>d’Assemblées parlementaires nationales de l’Union parlementaire africaine (UPA)</w:t>
      </w:r>
      <w:r w:rsidR="0095334E">
        <w:rPr>
          <w:rFonts w:ascii="Tahoma" w:hAnsi="Tahoma" w:cs="Tahoma"/>
          <w:sz w:val="32"/>
          <w:szCs w:val="32"/>
        </w:rPr>
        <w:t> ; les Assemblées parlementaire</w:t>
      </w:r>
      <w:r w:rsidR="00F45C77">
        <w:rPr>
          <w:rFonts w:ascii="Tahoma" w:hAnsi="Tahoma" w:cs="Tahoma"/>
          <w:sz w:val="32"/>
          <w:szCs w:val="32"/>
        </w:rPr>
        <w:t>s</w:t>
      </w:r>
      <w:r w:rsidR="0095334E">
        <w:rPr>
          <w:rFonts w:ascii="Tahoma" w:hAnsi="Tahoma" w:cs="Tahoma"/>
          <w:sz w:val="32"/>
          <w:szCs w:val="32"/>
        </w:rPr>
        <w:t xml:space="preserve"> régionales de l’Organisation des Etats d’Afrique, des Caraïbes et du Pacifique (OEACP) </w:t>
      </w:r>
      <w:r w:rsidR="00F45C77">
        <w:rPr>
          <w:rFonts w:ascii="Tahoma" w:hAnsi="Tahoma" w:cs="Tahoma"/>
          <w:sz w:val="32"/>
          <w:szCs w:val="32"/>
        </w:rPr>
        <w:t>et la 1</w:t>
      </w:r>
      <w:r w:rsidR="00F45C77" w:rsidRPr="00F45C77">
        <w:rPr>
          <w:rFonts w:ascii="Tahoma" w:hAnsi="Tahoma" w:cs="Tahoma"/>
          <w:sz w:val="32"/>
          <w:szCs w:val="32"/>
          <w:vertAlign w:val="superscript"/>
        </w:rPr>
        <w:t>ère</w:t>
      </w:r>
      <w:r w:rsidR="00F45C77">
        <w:rPr>
          <w:rFonts w:ascii="Tahoma" w:hAnsi="Tahoma" w:cs="Tahoma"/>
          <w:sz w:val="32"/>
          <w:szCs w:val="32"/>
        </w:rPr>
        <w:t xml:space="preserve"> assemblée parlementaire paritaire OEACP-UE.</w:t>
      </w:r>
    </w:p>
    <w:p w:rsidR="00D721CD" w:rsidRPr="00216C21" w:rsidRDefault="00D721CD" w:rsidP="003157CC">
      <w:pPr>
        <w:jc w:val="both"/>
        <w:rPr>
          <w:rFonts w:ascii="Tahoma" w:hAnsi="Tahoma" w:cs="Tahoma"/>
          <w:color w:val="000000"/>
          <w:sz w:val="32"/>
          <w:szCs w:val="32"/>
        </w:rPr>
      </w:pPr>
    </w:p>
    <w:p w:rsidR="00D721CD" w:rsidRPr="00216C21" w:rsidRDefault="00D721CD" w:rsidP="003157CC">
      <w:pPr>
        <w:numPr>
          <w:ilvl w:val="0"/>
          <w:numId w:val="7"/>
        </w:numPr>
        <w:spacing w:after="0" w:line="240" w:lineRule="auto"/>
        <w:jc w:val="both"/>
        <w:rPr>
          <w:rFonts w:ascii="Tahoma" w:hAnsi="Tahoma" w:cs="Tahoma"/>
          <w:sz w:val="32"/>
          <w:szCs w:val="32"/>
        </w:rPr>
      </w:pPr>
      <w:r w:rsidRPr="00216C21">
        <w:rPr>
          <w:rFonts w:ascii="Tahoma" w:hAnsi="Tahoma" w:cs="Tahoma"/>
          <w:b/>
          <w:sz w:val="32"/>
          <w:szCs w:val="32"/>
        </w:rPr>
        <w:t>Honorables Membres du Bureau de l’Assemblée Nationale ;</w:t>
      </w:r>
    </w:p>
    <w:p w:rsidR="00D721CD" w:rsidRPr="00216C21" w:rsidRDefault="00D721CD" w:rsidP="003157CC">
      <w:pPr>
        <w:numPr>
          <w:ilvl w:val="0"/>
          <w:numId w:val="7"/>
        </w:numPr>
        <w:spacing w:after="0" w:line="240" w:lineRule="auto"/>
        <w:jc w:val="both"/>
        <w:rPr>
          <w:rFonts w:ascii="Tahoma" w:hAnsi="Tahoma" w:cs="Tahoma"/>
          <w:sz w:val="32"/>
          <w:szCs w:val="32"/>
        </w:rPr>
      </w:pPr>
      <w:r w:rsidRPr="00216C21">
        <w:rPr>
          <w:rFonts w:ascii="Tahoma" w:hAnsi="Tahoma" w:cs="Tahoma"/>
          <w:b/>
          <w:sz w:val="32"/>
          <w:szCs w:val="32"/>
        </w:rPr>
        <w:t>Honorables Députés ;</w:t>
      </w:r>
    </w:p>
    <w:p w:rsidR="00D721CD" w:rsidRPr="00216C21" w:rsidRDefault="00D721CD" w:rsidP="003157CC">
      <w:pPr>
        <w:numPr>
          <w:ilvl w:val="0"/>
          <w:numId w:val="7"/>
        </w:numPr>
        <w:spacing w:after="0" w:line="240" w:lineRule="auto"/>
        <w:jc w:val="both"/>
        <w:rPr>
          <w:rFonts w:ascii="Tahoma" w:hAnsi="Tahoma" w:cs="Tahoma"/>
          <w:sz w:val="32"/>
          <w:szCs w:val="32"/>
        </w:rPr>
      </w:pPr>
      <w:r w:rsidRPr="00216C21">
        <w:rPr>
          <w:rFonts w:ascii="Tahoma" w:hAnsi="Tahoma" w:cs="Tahoma"/>
          <w:b/>
          <w:sz w:val="32"/>
          <w:szCs w:val="32"/>
        </w:rPr>
        <w:t>Distingués Invités ;</w:t>
      </w:r>
    </w:p>
    <w:p w:rsidR="00D721CD" w:rsidRPr="004B7171" w:rsidRDefault="00D721CD" w:rsidP="003157CC">
      <w:pPr>
        <w:numPr>
          <w:ilvl w:val="0"/>
          <w:numId w:val="7"/>
        </w:numPr>
        <w:spacing w:after="0" w:line="240" w:lineRule="auto"/>
        <w:jc w:val="both"/>
        <w:rPr>
          <w:rFonts w:ascii="Tahoma" w:hAnsi="Tahoma" w:cs="Tahoma"/>
          <w:sz w:val="32"/>
          <w:szCs w:val="32"/>
        </w:rPr>
      </w:pPr>
      <w:r w:rsidRPr="00216C21">
        <w:rPr>
          <w:rFonts w:ascii="Tahoma" w:hAnsi="Tahoma" w:cs="Tahoma"/>
          <w:b/>
          <w:sz w:val="32"/>
          <w:szCs w:val="32"/>
        </w:rPr>
        <w:t>Mesdames, Messieurs ;</w:t>
      </w:r>
    </w:p>
    <w:p w:rsidR="00D721CD" w:rsidRPr="00216C21" w:rsidRDefault="00D721CD" w:rsidP="003157CC">
      <w:pPr>
        <w:jc w:val="both"/>
        <w:rPr>
          <w:rFonts w:ascii="Tahoma" w:hAnsi="Tahoma" w:cs="Tahoma"/>
          <w:color w:val="000000"/>
          <w:sz w:val="32"/>
          <w:szCs w:val="32"/>
        </w:rPr>
      </w:pPr>
    </w:p>
    <w:p w:rsidR="00C8796C" w:rsidRDefault="006E3550" w:rsidP="003157CC">
      <w:pPr>
        <w:pStyle w:val="Paragraphedeliste"/>
        <w:numPr>
          <w:ilvl w:val="0"/>
          <w:numId w:val="9"/>
        </w:numPr>
        <w:jc w:val="both"/>
        <w:rPr>
          <w:rFonts w:ascii="Tahoma" w:hAnsi="Tahoma" w:cs="Tahoma"/>
          <w:sz w:val="32"/>
          <w:szCs w:val="32"/>
        </w:rPr>
      </w:pPr>
      <w:r>
        <w:rPr>
          <w:rFonts w:ascii="Tahoma" w:hAnsi="Tahoma" w:cs="Tahoma"/>
          <w:sz w:val="32"/>
          <w:szCs w:val="32"/>
        </w:rPr>
        <w:t xml:space="preserve">Au cours des </w:t>
      </w:r>
      <w:r w:rsidR="004C726E">
        <w:rPr>
          <w:rFonts w:ascii="Tahoma" w:hAnsi="Tahoma" w:cs="Tahoma"/>
          <w:sz w:val="32"/>
          <w:szCs w:val="32"/>
        </w:rPr>
        <w:t>différentes</w:t>
      </w:r>
      <w:r>
        <w:rPr>
          <w:rFonts w:ascii="Tahoma" w:hAnsi="Tahoma" w:cs="Tahoma"/>
          <w:sz w:val="32"/>
          <w:szCs w:val="32"/>
        </w:rPr>
        <w:t xml:space="preserve"> descentes sur terrain que les </w:t>
      </w:r>
      <w:r w:rsidR="004C726E">
        <w:rPr>
          <w:rFonts w:ascii="Tahoma" w:hAnsi="Tahoma" w:cs="Tahoma"/>
          <w:sz w:val="32"/>
          <w:szCs w:val="32"/>
        </w:rPr>
        <w:t>Honorables Députés</w:t>
      </w:r>
      <w:r>
        <w:rPr>
          <w:rFonts w:ascii="Tahoma" w:hAnsi="Tahoma" w:cs="Tahoma"/>
          <w:sz w:val="32"/>
          <w:szCs w:val="32"/>
        </w:rPr>
        <w:t xml:space="preserve"> ont effectué durant cette session</w:t>
      </w:r>
      <w:r w:rsidR="0054549D">
        <w:rPr>
          <w:rFonts w:ascii="Tahoma" w:hAnsi="Tahoma" w:cs="Tahoma"/>
          <w:sz w:val="32"/>
          <w:szCs w:val="32"/>
        </w:rPr>
        <w:t>,</w:t>
      </w:r>
      <w:r w:rsidR="004C726E">
        <w:rPr>
          <w:rFonts w:ascii="Tahoma" w:hAnsi="Tahoma" w:cs="Tahoma"/>
          <w:sz w:val="32"/>
          <w:szCs w:val="32"/>
        </w:rPr>
        <w:t xml:space="preserve"> il a été</w:t>
      </w:r>
      <w:r>
        <w:rPr>
          <w:rFonts w:ascii="Tahoma" w:hAnsi="Tahoma" w:cs="Tahoma"/>
          <w:sz w:val="32"/>
          <w:szCs w:val="32"/>
        </w:rPr>
        <w:t xml:space="preserve"> constaté </w:t>
      </w:r>
      <w:r w:rsidR="00C8796C">
        <w:rPr>
          <w:rFonts w:ascii="Tahoma" w:hAnsi="Tahoma" w:cs="Tahoma"/>
          <w:sz w:val="32"/>
          <w:szCs w:val="32"/>
        </w:rPr>
        <w:t>une bonne</w:t>
      </w:r>
      <w:r w:rsidRPr="006E3550">
        <w:rPr>
          <w:rFonts w:ascii="Tahoma" w:hAnsi="Tahoma" w:cs="Tahoma"/>
          <w:sz w:val="32"/>
          <w:szCs w:val="32"/>
        </w:rPr>
        <w:t xml:space="preserve"> </w:t>
      </w:r>
      <w:r w:rsidR="0054549D">
        <w:rPr>
          <w:rFonts w:ascii="Tahoma" w:hAnsi="Tahoma" w:cs="Tahoma"/>
          <w:sz w:val="32"/>
          <w:szCs w:val="32"/>
        </w:rPr>
        <w:t>saison culturale</w:t>
      </w:r>
      <w:r>
        <w:rPr>
          <w:rFonts w:ascii="Tahoma" w:hAnsi="Tahoma" w:cs="Tahoma"/>
          <w:sz w:val="32"/>
          <w:szCs w:val="32"/>
        </w:rPr>
        <w:t xml:space="preserve"> malgré quelques difficultés liées essentiellement aux changements climatiques. </w:t>
      </w:r>
    </w:p>
    <w:p w:rsidR="006F79C9" w:rsidRPr="006F79C9" w:rsidRDefault="006E3550" w:rsidP="003157CC">
      <w:pPr>
        <w:pStyle w:val="Paragraphedeliste"/>
        <w:numPr>
          <w:ilvl w:val="0"/>
          <w:numId w:val="9"/>
        </w:numPr>
        <w:jc w:val="both"/>
        <w:rPr>
          <w:rFonts w:ascii="Tahoma" w:hAnsi="Tahoma" w:cs="Tahoma"/>
          <w:sz w:val="32"/>
          <w:szCs w:val="32"/>
        </w:rPr>
      </w:pPr>
      <w:r>
        <w:rPr>
          <w:rFonts w:ascii="Tahoma" w:hAnsi="Tahoma" w:cs="Tahoma"/>
          <w:sz w:val="32"/>
          <w:szCs w:val="32"/>
        </w:rPr>
        <w:t xml:space="preserve">Nous </w:t>
      </w:r>
      <w:r w:rsidR="00F56D06">
        <w:rPr>
          <w:rFonts w:ascii="Tahoma" w:hAnsi="Tahoma" w:cs="Tahoma"/>
          <w:sz w:val="32"/>
          <w:szCs w:val="32"/>
        </w:rPr>
        <w:t xml:space="preserve">félicitons </w:t>
      </w:r>
      <w:r w:rsidR="00951D84">
        <w:rPr>
          <w:rFonts w:ascii="Tahoma" w:hAnsi="Tahoma" w:cs="Tahoma"/>
          <w:sz w:val="32"/>
          <w:szCs w:val="32"/>
        </w:rPr>
        <w:t xml:space="preserve">le Gouvernement qui a permis </w:t>
      </w:r>
      <w:r w:rsidRPr="006E3550">
        <w:rPr>
          <w:rFonts w:ascii="Tahoma" w:hAnsi="Tahoma" w:cs="Tahoma"/>
          <w:sz w:val="32"/>
          <w:szCs w:val="32"/>
        </w:rPr>
        <w:t xml:space="preserve">la disponibilité à temps des semences </w:t>
      </w:r>
      <w:r w:rsidR="004C726E">
        <w:rPr>
          <w:rFonts w:ascii="Tahoma" w:hAnsi="Tahoma" w:cs="Tahoma"/>
          <w:sz w:val="32"/>
          <w:szCs w:val="32"/>
        </w:rPr>
        <w:t>sélectionné</w:t>
      </w:r>
      <w:r w:rsidR="00D163CE">
        <w:rPr>
          <w:rFonts w:ascii="Tahoma" w:hAnsi="Tahoma" w:cs="Tahoma"/>
          <w:sz w:val="32"/>
          <w:szCs w:val="32"/>
        </w:rPr>
        <w:t>e</w:t>
      </w:r>
      <w:r w:rsidR="004C726E">
        <w:rPr>
          <w:rFonts w:ascii="Tahoma" w:hAnsi="Tahoma" w:cs="Tahoma"/>
          <w:sz w:val="32"/>
          <w:szCs w:val="32"/>
        </w:rPr>
        <w:t xml:space="preserve">s </w:t>
      </w:r>
      <w:r w:rsidRPr="006E3550">
        <w:rPr>
          <w:rFonts w:ascii="Tahoma" w:hAnsi="Tahoma" w:cs="Tahoma"/>
          <w:sz w:val="32"/>
          <w:szCs w:val="32"/>
        </w:rPr>
        <w:t>et d</w:t>
      </w:r>
      <w:r w:rsidR="00951D84">
        <w:rPr>
          <w:rFonts w:ascii="Tahoma" w:hAnsi="Tahoma" w:cs="Tahoma"/>
          <w:sz w:val="32"/>
          <w:szCs w:val="32"/>
        </w:rPr>
        <w:t>e l</w:t>
      </w:r>
      <w:r w:rsidRPr="006E3550">
        <w:rPr>
          <w:rFonts w:ascii="Tahoma" w:hAnsi="Tahoma" w:cs="Tahoma"/>
          <w:sz w:val="32"/>
          <w:szCs w:val="32"/>
        </w:rPr>
        <w:t>’engrais</w:t>
      </w:r>
      <w:r w:rsidR="00951D84">
        <w:rPr>
          <w:rFonts w:ascii="Tahoma" w:hAnsi="Tahoma" w:cs="Tahoma"/>
          <w:sz w:val="32"/>
          <w:szCs w:val="32"/>
        </w:rPr>
        <w:t xml:space="preserve">, </w:t>
      </w:r>
      <w:r w:rsidR="00F56D06">
        <w:rPr>
          <w:rFonts w:ascii="Tahoma" w:hAnsi="Tahoma" w:cs="Tahoma"/>
          <w:sz w:val="32"/>
          <w:szCs w:val="32"/>
        </w:rPr>
        <w:t>et l’encourageons</w:t>
      </w:r>
      <w:r w:rsidR="00F56D06" w:rsidRPr="00951D84">
        <w:rPr>
          <w:rFonts w:ascii="Tahoma" w:hAnsi="Tahoma" w:cs="Tahoma"/>
          <w:sz w:val="32"/>
          <w:szCs w:val="32"/>
        </w:rPr>
        <w:t xml:space="preserve"> </w:t>
      </w:r>
      <w:r w:rsidR="00F56D06">
        <w:rPr>
          <w:rFonts w:ascii="Tahoma" w:hAnsi="Tahoma" w:cs="Tahoma"/>
          <w:sz w:val="32"/>
          <w:szCs w:val="32"/>
        </w:rPr>
        <w:t>à</w:t>
      </w:r>
      <w:r w:rsidRPr="00951D84">
        <w:rPr>
          <w:rFonts w:ascii="Tahoma" w:hAnsi="Tahoma" w:cs="Tahoma"/>
          <w:sz w:val="32"/>
          <w:szCs w:val="32"/>
        </w:rPr>
        <w:t xml:space="preserve"> bien coordonner </w:t>
      </w:r>
      <w:r w:rsidR="00F56D06">
        <w:rPr>
          <w:rFonts w:ascii="Tahoma" w:hAnsi="Tahoma" w:cs="Tahoma"/>
          <w:sz w:val="32"/>
          <w:szCs w:val="32"/>
        </w:rPr>
        <w:t>les</w:t>
      </w:r>
      <w:r w:rsidRPr="00951D84">
        <w:rPr>
          <w:rFonts w:ascii="Tahoma" w:hAnsi="Tahoma" w:cs="Tahoma"/>
          <w:sz w:val="32"/>
          <w:szCs w:val="32"/>
        </w:rPr>
        <w:t xml:space="preserve"> agro-</w:t>
      </w:r>
      <w:r w:rsidR="00F56D06" w:rsidRPr="00951D84">
        <w:rPr>
          <w:rFonts w:ascii="Tahoma" w:hAnsi="Tahoma" w:cs="Tahoma"/>
          <w:sz w:val="32"/>
          <w:szCs w:val="32"/>
        </w:rPr>
        <w:t>éleveurs</w:t>
      </w:r>
      <w:r w:rsidRPr="00951D84">
        <w:rPr>
          <w:rFonts w:ascii="Tahoma" w:hAnsi="Tahoma" w:cs="Tahoma"/>
          <w:sz w:val="32"/>
          <w:szCs w:val="32"/>
        </w:rPr>
        <w:t xml:space="preserve"> afin d’accroître considérablement la production pour</w:t>
      </w:r>
      <w:r w:rsidR="00140A4C">
        <w:rPr>
          <w:rFonts w:ascii="Tahoma" w:hAnsi="Tahoma" w:cs="Tahoma"/>
          <w:sz w:val="32"/>
          <w:szCs w:val="32"/>
        </w:rPr>
        <w:t xml:space="preserve"> que chaque bouche ait à manger et</w:t>
      </w:r>
      <w:r w:rsidRPr="00951D84">
        <w:rPr>
          <w:rFonts w:ascii="Tahoma" w:hAnsi="Tahoma" w:cs="Tahoma"/>
          <w:sz w:val="32"/>
          <w:szCs w:val="32"/>
        </w:rPr>
        <w:t xml:space="preserve"> chaque poche de l’argent </w:t>
      </w:r>
      <w:r w:rsidR="005D694D">
        <w:rPr>
          <w:rFonts w:ascii="Tahoma" w:hAnsi="Tahoma" w:cs="Tahoma"/>
          <w:sz w:val="32"/>
          <w:szCs w:val="32"/>
        </w:rPr>
        <w:t>afin d’</w:t>
      </w:r>
      <w:r w:rsidRPr="00951D84">
        <w:rPr>
          <w:rFonts w:ascii="Tahoma" w:hAnsi="Tahoma" w:cs="Tahoma"/>
          <w:sz w:val="32"/>
          <w:szCs w:val="32"/>
        </w:rPr>
        <w:t>exporter le surplus.</w:t>
      </w:r>
      <w:r w:rsidR="006F79C9">
        <w:rPr>
          <w:rFonts w:ascii="Tahoma" w:hAnsi="Tahoma" w:cs="Tahoma"/>
          <w:sz w:val="32"/>
          <w:szCs w:val="32"/>
        </w:rPr>
        <w:t xml:space="preserve"> </w:t>
      </w:r>
      <w:r w:rsidR="006F79C9" w:rsidRPr="006F79C9">
        <w:rPr>
          <w:rFonts w:ascii="Tahoma" w:hAnsi="Tahoma" w:cs="Tahoma"/>
          <w:color w:val="000000"/>
          <w:sz w:val="32"/>
          <w:szCs w:val="32"/>
        </w:rPr>
        <w:t xml:space="preserve">La production doit aussi être sauvegardée en évitant le gaspillage. </w:t>
      </w:r>
    </w:p>
    <w:p w:rsidR="007664BD" w:rsidRDefault="006F79C9" w:rsidP="003157CC">
      <w:pPr>
        <w:pStyle w:val="Paragraphedeliste"/>
        <w:numPr>
          <w:ilvl w:val="0"/>
          <w:numId w:val="9"/>
        </w:numPr>
        <w:jc w:val="both"/>
        <w:rPr>
          <w:rFonts w:ascii="Tahoma" w:hAnsi="Tahoma" w:cs="Tahoma"/>
          <w:color w:val="000000"/>
          <w:sz w:val="32"/>
          <w:szCs w:val="32"/>
        </w:rPr>
      </w:pPr>
      <w:r w:rsidRPr="006F79C9">
        <w:rPr>
          <w:rFonts w:ascii="Tahoma" w:hAnsi="Tahoma" w:cs="Tahoma"/>
          <w:color w:val="000000"/>
          <w:sz w:val="32"/>
          <w:szCs w:val="32"/>
        </w:rPr>
        <w:t xml:space="preserve">La sécurité </w:t>
      </w:r>
      <w:r>
        <w:rPr>
          <w:rFonts w:ascii="Tahoma" w:hAnsi="Tahoma" w:cs="Tahoma"/>
          <w:color w:val="000000"/>
          <w:sz w:val="32"/>
          <w:szCs w:val="32"/>
        </w:rPr>
        <w:t>étant</w:t>
      </w:r>
      <w:r w:rsidRPr="006F79C9">
        <w:rPr>
          <w:rFonts w:ascii="Tahoma" w:hAnsi="Tahoma" w:cs="Tahoma"/>
          <w:color w:val="000000"/>
          <w:sz w:val="32"/>
          <w:szCs w:val="32"/>
        </w:rPr>
        <w:t xml:space="preserve"> une condition sine qua non p</w:t>
      </w:r>
      <w:r>
        <w:rPr>
          <w:rFonts w:ascii="Tahoma" w:hAnsi="Tahoma" w:cs="Tahoma"/>
          <w:color w:val="000000"/>
          <w:sz w:val="32"/>
          <w:szCs w:val="32"/>
        </w:rPr>
        <w:t xml:space="preserve">our atteindre la </w:t>
      </w:r>
      <w:r w:rsidR="00A63616">
        <w:rPr>
          <w:rFonts w:ascii="Tahoma" w:hAnsi="Tahoma" w:cs="Tahoma"/>
          <w:color w:val="000000"/>
          <w:sz w:val="32"/>
          <w:szCs w:val="32"/>
        </w:rPr>
        <w:t xml:space="preserve">double </w:t>
      </w:r>
      <w:r>
        <w:rPr>
          <w:rFonts w:ascii="Tahoma" w:hAnsi="Tahoma" w:cs="Tahoma"/>
          <w:color w:val="000000"/>
          <w:sz w:val="32"/>
          <w:szCs w:val="32"/>
        </w:rPr>
        <w:t>vision 2040-2060</w:t>
      </w:r>
      <w:r w:rsidRPr="006F79C9">
        <w:rPr>
          <w:rFonts w:ascii="Tahoma" w:hAnsi="Tahoma" w:cs="Tahoma"/>
          <w:color w:val="000000"/>
          <w:sz w:val="32"/>
          <w:szCs w:val="32"/>
        </w:rPr>
        <w:t xml:space="preserve">, </w:t>
      </w:r>
      <w:r>
        <w:rPr>
          <w:rFonts w:ascii="Tahoma" w:hAnsi="Tahoma" w:cs="Tahoma"/>
          <w:color w:val="000000"/>
          <w:sz w:val="32"/>
          <w:szCs w:val="32"/>
        </w:rPr>
        <w:t>l’Assemblée nationale appelle tout citoyen à la préserver</w:t>
      </w:r>
      <w:r w:rsidR="006C0484">
        <w:rPr>
          <w:rFonts w:ascii="Tahoma" w:hAnsi="Tahoma" w:cs="Tahoma"/>
          <w:color w:val="000000"/>
          <w:sz w:val="32"/>
          <w:szCs w:val="32"/>
        </w:rPr>
        <w:t>,</w:t>
      </w:r>
      <w:r w:rsidRPr="006F79C9">
        <w:rPr>
          <w:rFonts w:ascii="Tahoma" w:hAnsi="Tahoma" w:cs="Tahoma"/>
          <w:color w:val="000000"/>
          <w:sz w:val="32"/>
          <w:szCs w:val="32"/>
        </w:rPr>
        <w:t xml:space="preserve"> </w:t>
      </w:r>
      <w:r w:rsidR="004C726E">
        <w:rPr>
          <w:rFonts w:ascii="Tahoma" w:hAnsi="Tahoma" w:cs="Tahoma"/>
          <w:color w:val="000000"/>
          <w:sz w:val="32"/>
          <w:szCs w:val="32"/>
        </w:rPr>
        <w:t>chacun dans sa localité</w:t>
      </w:r>
      <w:r w:rsidR="006C0484">
        <w:rPr>
          <w:rFonts w:ascii="Tahoma" w:hAnsi="Tahoma" w:cs="Tahoma"/>
          <w:color w:val="000000"/>
          <w:sz w:val="32"/>
          <w:szCs w:val="32"/>
        </w:rPr>
        <w:t>,</w:t>
      </w:r>
      <w:r w:rsidR="004C726E">
        <w:rPr>
          <w:rFonts w:ascii="Tahoma" w:hAnsi="Tahoma" w:cs="Tahoma"/>
          <w:color w:val="000000"/>
          <w:sz w:val="32"/>
          <w:szCs w:val="32"/>
        </w:rPr>
        <w:t xml:space="preserve"> en collaboration avec toutes les forces dans le cadre</w:t>
      </w:r>
      <w:r w:rsidR="00A02B72">
        <w:rPr>
          <w:rFonts w:ascii="Tahoma" w:hAnsi="Tahoma" w:cs="Tahoma"/>
          <w:color w:val="000000"/>
          <w:sz w:val="32"/>
          <w:szCs w:val="32"/>
        </w:rPr>
        <w:t xml:space="preserve"> de la quadrilogie</w:t>
      </w:r>
      <w:r w:rsidRPr="006F79C9">
        <w:rPr>
          <w:rFonts w:ascii="Tahoma" w:hAnsi="Tahoma" w:cs="Tahoma"/>
          <w:color w:val="000000"/>
          <w:sz w:val="32"/>
          <w:szCs w:val="32"/>
        </w:rPr>
        <w:t>.</w:t>
      </w:r>
      <w:r w:rsidR="00A02B72">
        <w:rPr>
          <w:rFonts w:ascii="Tahoma" w:hAnsi="Tahoma" w:cs="Tahoma"/>
          <w:color w:val="000000"/>
          <w:sz w:val="32"/>
          <w:szCs w:val="32"/>
        </w:rPr>
        <w:t xml:space="preserve"> </w:t>
      </w:r>
    </w:p>
    <w:p w:rsidR="00A54482" w:rsidRPr="00A54482" w:rsidRDefault="007664BD" w:rsidP="003157CC">
      <w:pPr>
        <w:pStyle w:val="Paragraphedeliste"/>
        <w:numPr>
          <w:ilvl w:val="0"/>
          <w:numId w:val="9"/>
        </w:numPr>
        <w:jc w:val="both"/>
        <w:rPr>
          <w:rFonts w:ascii="Tahoma" w:hAnsi="Tahoma" w:cs="Tahoma"/>
          <w:color w:val="000000"/>
          <w:sz w:val="32"/>
          <w:szCs w:val="32"/>
        </w:rPr>
      </w:pPr>
      <w:r>
        <w:rPr>
          <w:rFonts w:ascii="Tahoma" w:hAnsi="Tahoma" w:cs="Tahoma"/>
          <w:color w:val="000000"/>
          <w:sz w:val="32"/>
          <w:szCs w:val="32"/>
        </w:rPr>
        <w:lastRenderedPageBreak/>
        <w:t xml:space="preserve">A cet effet, l’Assemblée nationale déplore l’attaque terroriste perpétrée dimanche </w:t>
      </w:r>
      <w:r w:rsidRPr="007664BD">
        <w:rPr>
          <w:rFonts w:ascii="Tahoma" w:hAnsi="Tahoma" w:cs="Tahoma"/>
          <w:color w:val="000000"/>
          <w:sz w:val="32"/>
          <w:szCs w:val="32"/>
        </w:rPr>
        <w:t xml:space="preserve">25 février 2024 dans la localité de </w:t>
      </w:r>
      <w:proofErr w:type="spellStart"/>
      <w:r w:rsidRPr="007664BD">
        <w:rPr>
          <w:rFonts w:ascii="Tahoma" w:hAnsi="Tahoma" w:cs="Tahoma"/>
          <w:color w:val="000000"/>
          <w:sz w:val="32"/>
          <w:szCs w:val="32"/>
        </w:rPr>
        <w:t>Buringa</w:t>
      </w:r>
      <w:proofErr w:type="spellEnd"/>
      <w:r w:rsidR="00A63616">
        <w:rPr>
          <w:rFonts w:ascii="Tahoma" w:hAnsi="Tahoma" w:cs="Tahoma"/>
          <w:color w:val="000000"/>
          <w:sz w:val="32"/>
          <w:szCs w:val="32"/>
        </w:rPr>
        <w:t>,</w:t>
      </w:r>
      <w:r w:rsidRPr="007664BD">
        <w:rPr>
          <w:rFonts w:ascii="Tahoma" w:hAnsi="Tahoma" w:cs="Tahoma"/>
          <w:color w:val="000000"/>
          <w:sz w:val="32"/>
          <w:szCs w:val="32"/>
        </w:rPr>
        <w:t xml:space="preserve"> en commune </w:t>
      </w:r>
      <w:proofErr w:type="spellStart"/>
      <w:r w:rsidRPr="007664BD">
        <w:rPr>
          <w:rFonts w:ascii="Tahoma" w:hAnsi="Tahoma" w:cs="Tahoma"/>
          <w:color w:val="000000"/>
          <w:sz w:val="32"/>
          <w:szCs w:val="32"/>
        </w:rPr>
        <w:t>Gihanga</w:t>
      </w:r>
      <w:proofErr w:type="spellEnd"/>
      <w:r w:rsidR="00A63616">
        <w:rPr>
          <w:rFonts w:ascii="Tahoma" w:hAnsi="Tahoma" w:cs="Tahoma"/>
          <w:color w:val="000000"/>
          <w:sz w:val="32"/>
          <w:szCs w:val="32"/>
        </w:rPr>
        <w:t>,</w:t>
      </w:r>
      <w:r>
        <w:rPr>
          <w:rFonts w:ascii="Tahoma" w:hAnsi="Tahoma" w:cs="Tahoma"/>
          <w:color w:val="000000"/>
          <w:sz w:val="32"/>
          <w:szCs w:val="32"/>
        </w:rPr>
        <w:t xml:space="preserve"> de la  province de </w:t>
      </w:r>
      <w:proofErr w:type="spellStart"/>
      <w:r>
        <w:rPr>
          <w:rFonts w:ascii="Tahoma" w:hAnsi="Tahoma" w:cs="Tahoma"/>
          <w:color w:val="000000"/>
          <w:sz w:val="32"/>
          <w:szCs w:val="32"/>
        </w:rPr>
        <w:t>Bubanza</w:t>
      </w:r>
      <w:proofErr w:type="spellEnd"/>
      <w:r>
        <w:rPr>
          <w:rFonts w:ascii="Tahoma" w:hAnsi="Tahoma" w:cs="Tahoma"/>
          <w:color w:val="000000"/>
          <w:sz w:val="32"/>
          <w:szCs w:val="32"/>
        </w:rPr>
        <w:t xml:space="preserve">, faisant </w:t>
      </w:r>
      <w:r w:rsidRPr="007664BD">
        <w:rPr>
          <w:rFonts w:ascii="Tahoma" w:hAnsi="Tahoma" w:cs="Tahoma"/>
          <w:color w:val="000000"/>
          <w:sz w:val="32"/>
          <w:szCs w:val="32"/>
        </w:rPr>
        <w:t xml:space="preserve">des dégâts </w:t>
      </w:r>
      <w:r w:rsidR="00DE6757" w:rsidRPr="007664BD">
        <w:rPr>
          <w:rFonts w:ascii="Tahoma" w:hAnsi="Tahoma" w:cs="Tahoma"/>
          <w:color w:val="000000"/>
          <w:sz w:val="32"/>
          <w:szCs w:val="32"/>
        </w:rPr>
        <w:t>humains</w:t>
      </w:r>
      <w:r w:rsidR="00DE6757" w:rsidRPr="00DE6757">
        <w:rPr>
          <w:rFonts w:ascii="Tahoma" w:hAnsi="Tahoma" w:cs="Tahoma"/>
          <w:color w:val="000000"/>
          <w:sz w:val="32"/>
          <w:szCs w:val="32"/>
        </w:rPr>
        <w:t xml:space="preserve"> </w:t>
      </w:r>
      <w:r w:rsidR="00DE6757" w:rsidRPr="007664BD">
        <w:rPr>
          <w:rFonts w:ascii="Tahoma" w:hAnsi="Tahoma" w:cs="Tahoma"/>
          <w:color w:val="000000"/>
          <w:sz w:val="32"/>
          <w:szCs w:val="32"/>
        </w:rPr>
        <w:t xml:space="preserve">et </w:t>
      </w:r>
      <w:r w:rsidR="005D694D" w:rsidRPr="007664BD">
        <w:rPr>
          <w:rFonts w:ascii="Tahoma" w:hAnsi="Tahoma" w:cs="Tahoma"/>
          <w:color w:val="000000"/>
          <w:sz w:val="32"/>
          <w:szCs w:val="32"/>
        </w:rPr>
        <w:t>matériels</w:t>
      </w:r>
      <w:r w:rsidRPr="007664BD">
        <w:rPr>
          <w:rFonts w:ascii="Tahoma" w:hAnsi="Tahoma" w:cs="Tahoma"/>
          <w:color w:val="000000"/>
          <w:sz w:val="32"/>
          <w:szCs w:val="32"/>
        </w:rPr>
        <w:t>.</w:t>
      </w:r>
      <w:r>
        <w:rPr>
          <w:rFonts w:ascii="Tahoma" w:hAnsi="Tahoma" w:cs="Tahoma"/>
          <w:color w:val="000000"/>
          <w:sz w:val="32"/>
          <w:szCs w:val="32"/>
        </w:rPr>
        <w:t xml:space="preserve"> Nous nous joignons au Gouvernement </w:t>
      </w:r>
      <w:r w:rsidR="00F6403E">
        <w:rPr>
          <w:rFonts w:ascii="Tahoma" w:hAnsi="Tahoma" w:cs="Tahoma"/>
          <w:color w:val="000000"/>
          <w:sz w:val="32"/>
          <w:szCs w:val="32"/>
        </w:rPr>
        <w:t>pour condamner cet acte ignoble et présenter nos condoléances aux familles éprouvées par la perte des leurs.</w:t>
      </w:r>
      <w:r w:rsidR="00A54482" w:rsidRPr="00A54482">
        <w:t xml:space="preserve"> </w:t>
      </w:r>
    </w:p>
    <w:p w:rsidR="00DD5111" w:rsidRDefault="00A54482" w:rsidP="003157CC">
      <w:pPr>
        <w:pStyle w:val="Paragraphedeliste"/>
        <w:numPr>
          <w:ilvl w:val="0"/>
          <w:numId w:val="9"/>
        </w:numPr>
        <w:jc w:val="both"/>
        <w:rPr>
          <w:rFonts w:ascii="Tahoma" w:hAnsi="Tahoma" w:cs="Tahoma"/>
          <w:color w:val="000000"/>
          <w:sz w:val="32"/>
          <w:szCs w:val="32"/>
        </w:rPr>
      </w:pPr>
      <w:r w:rsidRPr="00A54482">
        <w:rPr>
          <w:rFonts w:ascii="Tahoma" w:hAnsi="Tahoma" w:cs="Tahoma"/>
          <w:color w:val="000000"/>
          <w:sz w:val="32"/>
          <w:szCs w:val="32"/>
        </w:rPr>
        <w:t>L</w:t>
      </w:r>
      <w:r>
        <w:rPr>
          <w:rFonts w:ascii="Tahoma" w:hAnsi="Tahoma" w:cs="Tahoma"/>
          <w:color w:val="000000"/>
          <w:sz w:val="32"/>
          <w:szCs w:val="32"/>
        </w:rPr>
        <w:t xml:space="preserve">’Assemblée nationale </w:t>
      </w:r>
      <w:r w:rsidRPr="00A54482">
        <w:rPr>
          <w:rFonts w:ascii="Tahoma" w:hAnsi="Tahoma" w:cs="Tahoma"/>
          <w:color w:val="000000"/>
          <w:sz w:val="32"/>
          <w:szCs w:val="32"/>
        </w:rPr>
        <w:t>réitère également son appel à tous les Burundais pour faire front commun contre toute forme de terrorisme et à communiquer aux autorités compétentes tout mouvement suspect</w:t>
      </w:r>
      <w:r>
        <w:rPr>
          <w:rFonts w:ascii="Tahoma" w:hAnsi="Tahoma" w:cs="Tahoma"/>
          <w:color w:val="000000"/>
          <w:sz w:val="32"/>
          <w:szCs w:val="32"/>
        </w:rPr>
        <w:t xml:space="preserve">, </w:t>
      </w:r>
      <w:r w:rsidRPr="00A54482">
        <w:rPr>
          <w:rFonts w:ascii="Tahoma" w:hAnsi="Tahoma" w:cs="Tahoma"/>
          <w:color w:val="000000"/>
          <w:sz w:val="32"/>
          <w:szCs w:val="32"/>
        </w:rPr>
        <w:t xml:space="preserve">la préservation de la paix </w:t>
      </w:r>
      <w:r>
        <w:rPr>
          <w:rFonts w:ascii="Tahoma" w:hAnsi="Tahoma" w:cs="Tahoma"/>
          <w:color w:val="000000"/>
          <w:sz w:val="32"/>
          <w:szCs w:val="32"/>
        </w:rPr>
        <w:t xml:space="preserve">étant </w:t>
      </w:r>
      <w:r w:rsidRPr="00A54482">
        <w:rPr>
          <w:rFonts w:ascii="Tahoma" w:hAnsi="Tahoma" w:cs="Tahoma"/>
          <w:color w:val="000000"/>
          <w:sz w:val="32"/>
          <w:szCs w:val="32"/>
        </w:rPr>
        <w:t>une responsabilité citoyenne et patriotique.</w:t>
      </w:r>
    </w:p>
    <w:p w:rsidR="007F1285" w:rsidRPr="007F1285" w:rsidRDefault="007F1285" w:rsidP="007F1285">
      <w:pPr>
        <w:pStyle w:val="Paragraphedeliste"/>
        <w:jc w:val="both"/>
        <w:rPr>
          <w:rFonts w:ascii="Tahoma" w:hAnsi="Tahoma" w:cs="Tahoma"/>
          <w:color w:val="000000"/>
          <w:sz w:val="32"/>
          <w:szCs w:val="32"/>
        </w:rPr>
      </w:pPr>
    </w:p>
    <w:p w:rsidR="00D721CD" w:rsidRPr="00216C21" w:rsidRDefault="00D721CD" w:rsidP="003157CC">
      <w:pPr>
        <w:numPr>
          <w:ilvl w:val="0"/>
          <w:numId w:val="8"/>
        </w:numPr>
        <w:spacing w:after="0" w:line="240" w:lineRule="auto"/>
        <w:jc w:val="both"/>
        <w:rPr>
          <w:rFonts w:ascii="Tahoma" w:hAnsi="Tahoma" w:cs="Tahoma"/>
          <w:b/>
          <w:sz w:val="32"/>
          <w:szCs w:val="32"/>
        </w:rPr>
      </w:pPr>
      <w:r w:rsidRPr="00216C21">
        <w:rPr>
          <w:rFonts w:ascii="Tahoma" w:hAnsi="Tahoma" w:cs="Tahoma"/>
          <w:b/>
          <w:sz w:val="32"/>
          <w:szCs w:val="32"/>
        </w:rPr>
        <w:t>Honorables Membres du Bureau de l’Assemblée Nationale ;</w:t>
      </w:r>
    </w:p>
    <w:p w:rsidR="00D721CD" w:rsidRPr="00216C21" w:rsidRDefault="00D721CD" w:rsidP="003157CC">
      <w:pPr>
        <w:numPr>
          <w:ilvl w:val="0"/>
          <w:numId w:val="8"/>
        </w:numPr>
        <w:spacing w:after="0" w:line="240" w:lineRule="auto"/>
        <w:jc w:val="both"/>
        <w:rPr>
          <w:rFonts w:ascii="Tahoma" w:hAnsi="Tahoma" w:cs="Tahoma"/>
          <w:b/>
          <w:sz w:val="32"/>
          <w:szCs w:val="32"/>
        </w:rPr>
      </w:pPr>
      <w:r w:rsidRPr="00216C21">
        <w:rPr>
          <w:rFonts w:ascii="Tahoma" w:hAnsi="Tahoma" w:cs="Tahoma"/>
          <w:b/>
          <w:sz w:val="32"/>
          <w:szCs w:val="32"/>
        </w:rPr>
        <w:t>Honorables Députés ;</w:t>
      </w:r>
    </w:p>
    <w:p w:rsidR="00D721CD" w:rsidRPr="00216C21" w:rsidRDefault="00D721CD" w:rsidP="003157CC">
      <w:pPr>
        <w:numPr>
          <w:ilvl w:val="0"/>
          <w:numId w:val="8"/>
        </w:numPr>
        <w:spacing w:after="0" w:line="240" w:lineRule="auto"/>
        <w:jc w:val="both"/>
        <w:rPr>
          <w:rFonts w:ascii="Tahoma" w:hAnsi="Tahoma" w:cs="Tahoma"/>
          <w:b/>
          <w:sz w:val="32"/>
          <w:szCs w:val="32"/>
        </w:rPr>
      </w:pPr>
      <w:r w:rsidRPr="00216C21">
        <w:rPr>
          <w:rFonts w:ascii="Tahoma" w:hAnsi="Tahoma" w:cs="Tahoma"/>
          <w:b/>
          <w:sz w:val="32"/>
          <w:szCs w:val="32"/>
        </w:rPr>
        <w:t>Distingués invités ;</w:t>
      </w:r>
    </w:p>
    <w:p w:rsidR="00D721CD" w:rsidRDefault="00D721CD" w:rsidP="003157CC">
      <w:pPr>
        <w:numPr>
          <w:ilvl w:val="0"/>
          <w:numId w:val="8"/>
        </w:numPr>
        <w:spacing w:after="0" w:line="240" w:lineRule="auto"/>
        <w:jc w:val="both"/>
        <w:rPr>
          <w:rFonts w:ascii="Tahoma" w:hAnsi="Tahoma" w:cs="Tahoma"/>
          <w:b/>
          <w:sz w:val="32"/>
          <w:szCs w:val="32"/>
        </w:rPr>
      </w:pPr>
      <w:r w:rsidRPr="00216C21">
        <w:rPr>
          <w:rFonts w:ascii="Tahoma" w:hAnsi="Tahoma" w:cs="Tahoma"/>
          <w:b/>
          <w:sz w:val="32"/>
          <w:szCs w:val="32"/>
        </w:rPr>
        <w:t>Mesdames, Messieurs ;</w:t>
      </w:r>
    </w:p>
    <w:p w:rsidR="007F1285" w:rsidRPr="007F1285" w:rsidRDefault="007F1285" w:rsidP="007F1285">
      <w:pPr>
        <w:spacing w:after="0" w:line="240" w:lineRule="auto"/>
        <w:ind w:left="720"/>
        <w:jc w:val="both"/>
        <w:rPr>
          <w:rFonts w:ascii="Tahoma" w:hAnsi="Tahoma" w:cs="Tahoma"/>
          <w:b/>
          <w:sz w:val="32"/>
          <w:szCs w:val="32"/>
        </w:rPr>
      </w:pPr>
    </w:p>
    <w:p w:rsidR="00902FC0" w:rsidRPr="002B782C" w:rsidRDefault="00902FC0" w:rsidP="003157CC">
      <w:pPr>
        <w:pStyle w:val="Paragraphedeliste"/>
        <w:numPr>
          <w:ilvl w:val="0"/>
          <w:numId w:val="9"/>
        </w:numPr>
        <w:jc w:val="both"/>
        <w:rPr>
          <w:rFonts w:ascii="Tahoma" w:hAnsi="Tahoma" w:cs="Tahoma"/>
          <w:sz w:val="32"/>
          <w:szCs w:val="32"/>
        </w:rPr>
      </w:pPr>
      <w:r w:rsidRPr="002B782C">
        <w:rPr>
          <w:rFonts w:ascii="Tahoma" w:hAnsi="Tahoma" w:cs="Tahoma"/>
          <w:sz w:val="32"/>
          <w:szCs w:val="32"/>
        </w:rPr>
        <w:t>Nous ne saurions terminer notre allocution sans remercier tous les partenaires de l’Assemblée nationale et tous les amis du Burundi pour leur soutien qui a toujours été très précieux.</w:t>
      </w:r>
    </w:p>
    <w:p w:rsidR="002B782C" w:rsidRDefault="00A06F8E" w:rsidP="003157CC">
      <w:pPr>
        <w:pStyle w:val="Paragraphedeliste"/>
        <w:numPr>
          <w:ilvl w:val="0"/>
          <w:numId w:val="9"/>
        </w:numPr>
        <w:jc w:val="both"/>
        <w:rPr>
          <w:rFonts w:ascii="Tahoma" w:hAnsi="Tahoma" w:cs="Tahoma"/>
          <w:sz w:val="32"/>
          <w:szCs w:val="32"/>
        </w:rPr>
      </w:pPr>
      <w:r>
        <w:rPr>
          <w:rFonts w:ascii="Tahoma" w:hAnsi="Tahoma" w:cs="Tahoma"/>
          <w:sz w:val="32"/>
          <w:szCs w:val="32"/>
        </w:rPr>
        <w:t>Chers collègues Députés,</w:t>
      </w:r>
      <w:r w:rsidR="00902FC0">
        <w:rPr>
          <w:rFonts w:ascii="Tahoma" w:hAnsi="Tahoma" w:cs="Tahoma"/>
          <w:sz w:val="32"/>
          <w:szCs w:val="32"/>
        </w:rPr>
        <w:t xml:space="preserve"> é</w:t>
      </w:r>
      <w:r w:rsidR="002B782C" w:rsidRPr="002B782C">
        <w:rPr>
          <w:rFonts w:ascii="Tahoma" w:hAnsi="Tahoma" w:cs="Tahoma"/>
          <w:sz w:val="32"/>
          <w:szCs w:val="32"/>
        </w:rPr>
        <w:t>tant donné que nous allons en vacances parlementaires, nous vous invitons</w:t>
      </w:r>
      <w:r w:rsidR="004C726E">
        <w:rPr>
          <w:rFonts w:ascii="Tahoma" w:hAnsi="Tahoma" w:cs="Tahoma"/>
          <w:sz w:val="32"/>
          <w:szCs w:val="32"/>
        </w:rPr>
        <w:t xml:space="preserve"> à sensibiliser la population</w:t>
      </w:r>
      <w:r w:rsidR="002B782C" w:rsidRPr="002B782C">
        <w:rPr>
          <w:rFonts w:ascii="Tahoma" w:hAnsi="Tahoma" w:cs="Tahoma"/>
          <w:sz w:val="32"/>
          <w:szCs w:val="32"/>
        </w:rPr>
        <w:t xml:space="preserve"> qui </w:t>
      </w:r>
      <w:r w:rsidR="004C726E">
        <w:rPr>
          <w:rFonts w:ascii="Tahoma" w:hAnsi="Tahoma" w:cs="Tahoma"/>
          <w:sz w:val="32"/>
          <w:szCs w:val="32"/>
        </w:rPr>
        <w:t>est concernée</w:t>
      </w:r>
      <w:r w:rsidR="00A63616">
        <w:rPr>
          <w:rFonts w:ascii="Tahoma" w:hAnsi="Tahoma" w:cs="Tahoma"/>
          <w:sz w:val="32"/>
          <w:szCs w:val="32"/>
        </w:rPr>
        <w:t xml:space="preserve">, </w:t>
      </w:r>
      <w:r w:rsidR="002B782C" w:rsidRPr="002B782C">
        <w:rPr>
          <w:rFonts w:ascii="Tahoma" w:hAnsi="Tahoma" w:cs="Tahoma"/>
          <w:sz w:val="32"/>
          <w:szCs w:val="32"/>
        </w:rPr>
        <w:t>en premier lieu, sur les questions de sauvegarde de la paix et de la sécuri</w:t>
      </w:r>
      <w:r w:rsidR="00902FC0">
        <w:rPr>
          <w:rFonts w:ascii="Tahoma" w:hAnsi="Tahoma" w:cs="Tahoma"/>
          <w:sz w:val="32"/>
          <w:szCs w:val="32"/>
        </w:rPr>
        <w:t>té, de lutte contre la pauvreté</w:t>
      </w:r>
      <w:r w:rsidR="002B782C" w:rsidRPr="002B782C">
        <w:rPr>
          <w:rFonts w:ascii="Tahoma" w:hAnsi="Tahoma" w:cs="Tahoma"/>
          <w:sz w:val="32"/>
          <w:szCs w:val="32"/>
        </w:rPr>
        <w:t xml:space="preserve"> et par là de développement.</w:t>
      </w:r>
    </w:p>
    <w:p w:rsidR="0065373D" w:rsidRPr="00216C21" w:rsidRDefault="0065373D" w:rsidP="003157CC">
      <w:pPr>
        <w:pStyle w:val="Paragraphedeliste"/>
        <w:numPr>
          <w:ilvl w:val="0"/>
          <w:numId w:val="9"/>
        </w:numPr>
        <w:jc w:val="both"/>
        <w:rPr>
          <w:rFonts w:ascii="Tahoma" w:hAnsi="Tahoma" w:cs="Tahoma"/>
          <w:color w:val="000000"/>
          <w:sz w:val="32"/>
          <w:szCs w:val="32"/>
        </w:rPr>
      </w:pPr>
      <w:r w:rsidRPr="00216C21">
        <w:rPr>
          <w:rFonts w:ascii="Tahoma" w:hAnsi="Tahoma" w:cs="Tahoma"/>
          <w:sz w:val="32"/>
          <w:szCs w:val="32"/>
        </w:rPr>
        <w:t>C’est su</w:t>
      </w:r>
      <w:r w:rsidR="004C726E">
        <w:rPr>
          <w:rFonts w:ascii="Tahoma" w:hAnsi="Tahoma" w:cs="Tahoma"/>
          <w:sz w:val="32"/>
          <w:szCs w:val="32"/>
        </w:rPr>
        <w:t xml:space="preserve">r cette suggestion </w:t>
      </w:r>
      <w:r w:rsidRPr="00216C21">
        <w:rPr>
          <w:rFonts w:ascii="Tahoma" w:hAnsi="Tahoma" w:cs="Tahoma"/>
          <w:sz w:val="32"/>
          <w:szCs w:val="32"/>
        </w:rPr>
        <w:t>que nous déclarons clos les trava</w:t>
      </w:r>
      <w:r w:rsidR="0004783A">
        <w:rPr>
          <w:rFonts w:ascii="Tahoma" w:hAnsi="Tahoma" w:cs="Tahoma"/>
          <w:sz w:val="32"/>
          <w:szCs w:val="32"/>
        </w:rPr>
        <w:t xml:space="preserve">ux de la session parlementaire </w:t>
      </w:r>
      <w:r w:rsidRPr="00216C21">
        <w:rPr>
          <w:rFonts w:ascii="Tahoma" w:hAnsi="Tahoma" w:cs="Tahoma"/>
          <w:sz w:val="32"/>
          <w:szCs w:val="32"/>
        </w:rPr>
        <w:t xml:space="preserve">ordinaire de </w:t>
      </w:r>
      <w:r w:rsidR="002F4E60" w:rsidRPr="00216C21">
        <w:rPr>
          <w:rFonts w:ascii="Tahoma" w:hAnsi="Tahoma" w:cs="Tahoma"/>
          <w:sz w:val="32"/>
          <w:szCs w:val="32"/>
        </w:rPr>
        <w:t>décembre 2023</w:t>
      </w:r>
      <w:r w:rsidRPr="00216C21">
        <w:rPr>
          <w:rFonts w:ascii="Tahoma" w:hAnsi="Tahoma" w:cs="Tahoma"/>
          <w:sz w:val="32"/>
          <w:szCs w:val="32"/>
        </w:rPr>
        <w:t>.</w:t>
      </w:r>
    </w:p>
    <w:p w:rsidR="0065373D" w:rsidRPr="00216C21" w:rsidRDefault="0065373D" w:rsidP="003157CC">
      <w:pPr>
        <w:spacing w:after="0" w:line="240" w:lineRule="auto"/>
        <w:jc w:val="both"/>
        <w:rPr>
          <w:rFonts w:ascii="Tahoma" w:hAnsi="Tahoma" w:cs="Tahoma"/>
          <w:b/>
          <w:sz w:val="32"/>
          <w:szCs w:val="32"/>
        </w:rPr>
      </w:pPr>
    </w:p>
    <w:p w:rsidR="0065373D" w:rsidRDefault="0065373D" w:rsidP="003157CC">
      <w:pPr>
        <w:spacing w:after="0" w:line="240" w:lineRule="auto"/>
        <w:jc w:val="both"/>
        <w:rPr>
          <w:rFonts w:ascii="Tahoma" w:hAnsi="Tahoma" w:cs="Tahoma"/>
          <w:b/>
          <w:sz w:val="32"/>
          <w:szCs w:val="32"/>
        </w:rPr>
      </w:pPr>
      <w:r w:rsidRPr="00216C21">
        <w:rPr>
          <w:rFonts w:ascii="Tahoma" w:hAnsi="Tahoma" w:cs="Tahoma"/>
          <w:b/>
          <w:sz w:val="32"/>
          <w:szCs w:val="32"/>
        </w:rPr>
        <w:t xml:space="preserve">Nous vous remercions. </w:t>
      </w:r>
    </w:p>
    <w:p w:rsidR="004C726E" w:rsidRPr="00216C21" w:rsidRDefault="004C726E" w:rsidP="003157CC">
      <w:pPr>
        <w:spacing w:after="0" w:line="240" w:lineRule="auto"/>
        <w:jc w:val="both"/>
        <w:rPr>
          <w:rFonts w:ascii="Tahoma" w:hAnsi="Tahoma" w:cs="Tahoma"/>
          <w:b/>
          <w:sz w:val="32"/>
          <w:szCs w:val="32"/>
        </w:rPr>
      </w:pPr>
      <w:r>
        <w:rPr>
          <w:rFonts w:ascii="Tahoma" w:hAnsi="Tahoma" w:cs="Tahoma"/>
          <w:b/>
          <w:sz w:val="32"/>
          <w:szCs w:val="32"/>
        </w:rPr>
        <w:t>Que Dieu vous bénisse.</w:t>
      </w:r>
    </w:p>
    <w:p w:rsidR="009230DA" w:rsidRPr="00216C21" w:rsidRDefault="009230DA" w:rsidP="003157CC">
      <w:pPr>
        <w:jc w:val="both"/>
        <w:rPr>
          <w:rFonts w:ascii="Tahoma" w:hAnsi="Tahoma" w:cs="Tahoma"/>
          <w:sz w:val="32"/>
          <w:szCs w:val="32"/>
        </w:rPr>
      </w:pPr>
    </w:p>
    <w:sectPr w:rsidR="009230DA" w:rsidRPr="00216C21" w:rsidSect="003A455A">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145" w:rsidRDefault="00E91145">
      <w:pPr>
        <w:spacing w:after="0" w:line="240" w:lineRule="auto"/>
      </w:pPr>
      <w:r>
        <w:separator/>
      </w:r>
    </w:p>
  </w:endnote>
  <w:endnote w:type="continuationSeparator" w:id="0">
    <w:p w:rsidR="00E91145" w:rsidRDefault="00E91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145" w:rsidRDefault="00E91145">
      <w:pPr>
        <w:spacing w:after="0" w:line="240" w:lineRule="auto"/>
      </w:pPr>
      <w:r>
        <w:separator/>
      </w:r>
    </w:p>
  </w:footnote>
  <w:footnote w:type="continuationSeparator" w:id="0">
    <w:p w:rsidR="00E91145" w:rsidRDefault="00E911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55A" w:rsidRDefault="008500C6">
    <w:pPr>
      <w:pStyle w:val="En-tte"/>
      <w:jc w:val="center"/>
    </w:pPr>
    <w:r>
      <w:fldChar w:fldCharType="begin"/>
    </w:r>
    <w:r>
      <w:instrText xml:space="preserve"> PAGE   \* MERGEFORMAT </w:instrText>
    </w:r>
    <w:r>
      <w:fldChar w:fldCharType="separate"/>
    </w:r>
    <w:r w:rsidR="00726BDB">
      <w:rPr>
        <w:noProof/>
      </w:rPr>
      <w:t>11</w:t>
    </w:r>
    <w:r>
      <w:fldChar w:fldCharType="end"/>
    </w:r>
  </w:p>
  <w:p w:rsidR="000059AA" w:rsidRDefault="00C91D5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1A10DD"/>
    <w:multiLevelType w:val="hybridMultilevel"/>
    <w:tmpl w:val="106EAB96"/>
    <w:lvl w:ilvl="0" w:tplc="12DE4E8C">
      <w:start w:val="1"/>
      <w:numFmt w:val="decimal"/>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5B17919"/>
    <w:multiLevelType w:val="hybridMultilevel"/>
    <w:tmpl w:val="30A8EDE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35271CA"/>
    <w:multiLevelType w:val="hybridMultilevel"/>
    <w:tmpl w:val="BC4AF2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8AA7012"/>
    <w:multiLevelType w:val="hybridMultilevel"/>
    <w:tmpl w:val="4A505BF0"/>
    <w:lvl w:ilvl="0" w:tplc="040C001B">
      <w:start w:val="1"/>
      <w:numFmt w:val="low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4A9D28E9"/>
    <w:multiLevelType w:val="hybridMultilevel"/>
    <w:tmpl w:val="684229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36D183B"/>
    <w:multiLevelType w:val="hybridMultilevel"/>
    <w:tmpl w:val="A46A15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4863A39"/>
    <w:multiLevelType w:val="hybridMultilevel"/>
    <w:tmpl w:val="489A94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FEF02A5"/>
    <w:multiLevelType w:val="hybridMultilevel"/>
    <w:tmpl w:val="952AD5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C34F21"/>
    <w:multiLevelType w:val="hybridMultilevel"/>
    <w:tmpl w:val="F0882E5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7CF1D30"/>
    <w:multiLevelType w:val="hybridMultilevel"/>
    <w:tmpl w:val="F8D22A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B570EE9"/>
    <w:multiLevelType w:val="multilevel"/>
    <w:tmpl w:val="CD98C520"/>
    <w:lvl w:ilvl="0">
      <w:start w:val="1"/>
      <w:numFmt w:val="decimal"/>
      <w:lvlText w:val="%1."/>
      <w:lvlJc w:val="left"/>
      <w:pPr>
        <w:ind w:left="720" w:hanging="360"/>
      </w:pPr>
      <w:rPr>
        <w:rFonts w:ascii="Tahoma" w:hAnsi="Tahoma" w:cs="Tahoma" w:hint="default"/>
        <w:b w:val="0"/>
        <w:strike w:val="0"/>
        <w:dstrike w:val="0"/>
        <w:color w:val="auto"/>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6"/>
  </w:num>
  <w:num w:numId="3">
    <w:abstractNumId w:val="5"/>
  </w:num>
  <w:num w:numId="4">
    <w:abstractNumId w:val="4"/>
  </w:num>
  <w:num w:numId="5">
    <w:abstractNumId w:val="8"/>
  </w:num>
  <w:num w:numId="6">
    <w:abstractNumId w:val="1"/>
  </w:num>
  <w:num w:numId="7">
    <w:abstractNumId w:val="2"/>
  </w:num>
  <w:num w:numId="8">
    <w:abstractNumId w:val="9"/>
  </w:num>
  <w:num w:numId="9">
    <w:abstractNumId w:val="0"/>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73D"/>
    <w:rsid w:val="000021FB"/>
    <w:rsid w:val="000022F7"/>
    <w:rsid w:val="000156FD"/>
    <w:rsid w:val="00030E27"/>
    <w:rsid w:val="0004783A"/>
    <w:rsid w:val="000545D6"/>
    <w:rsid w:val="00074E0B"/>
    <w:rsid w:val="0008217C"/>
    <w:rsid w:val="000A3108"/>
    <w:rsid w:val="000B113C"/>
    <w:rsid w:val="000B20EE"/>
    <w:rsid w:val="000B53A5"/>
    <w:rsid w:val="000C0768"/>
    <w:rsid w:val="000E2EF6"/>
    <w:rsid w:val="0010741F"/>
    <w:rsid w:val="00114E71"/>
    <w:rsid w:val="00140A4C"/>
    <w:rsid w:val="00154579"/>
    <w:rsid w:val="001635D8"/>
    <w:rsid w:val="001A0886"/>
    <w:rsid w:val="001A3C23"/>
    <w:rsid w:val="001B47A1"/>
    <w:rsid w:val="001B4FC2"/>
    <w:rsid w:val="001D5ACC"/>
    <w:rsid w:val="0020335A"/>
    <w:rsid w:val="00207D27"/>
    <w:rsid w:val="0021130C"/>
    <w:rsid w:val="00216C21"/>
    <w:rsid w:val="00217255"/>
    <w:rsid w:val="0022064A"/>
    <w:rsid w:val="002741F0"/>
    <w:rsid w:val="00277197"/>
    <w:rsid w:val="0029599A"/>
    <w:rsid w:val="0029643D"/>
    <w:rsid w:val="002B39A4"/>
    <w:rsid w:val="002B4A41"/>
    <w:rsid w:val="002B782C"/>
    <w:rsid w:val="002D1E90"/>
    <w:rsid w:val="002F4E60"/>
    <w:rsid w:val="003157CC"/>
    <w:rsid w:val="00336351"/>
    <w:rsid w:val="003530C8"/>
    <w:rsid w:val="00377C0D"/>
    <w:rsid w:val="003814E7"/>
    <w:rsid w:val="00397CDE"/>
    <w:rsid w:val="003A212E"/>
    <w:rsid w:val="003A626F"/>
    <w:rsid w:val="003C2088"/>
    <w:rsid w:val="003F1B00"/>
    <w:rsid w:val="00412FE3"/>
    <w:rsid w:val="00415F05"/>
    <w:rsid w:val="0042245C"/>
    <w:rsid w:val="00425713"/>
    <w:rsid w:val="004406D1"/>
    <w:rsid w:val="00444915"/>
    <w:rsid w:val="00466C72"/>
    <w:rsid w:val="00477C9C"/>
    <w:rsid w:val="00485BCA"/>
    <w:rsid w:val="0049208D"/>
    <w:rsid w:val="00495B45"/>
    <w:rsid w:val="004A1811"/>
    <w:rsid w:val="004A77ED"/>
    <w:rsid w:val="004B4599"/>
    <w:rsid w:val="004B7171"/>
    <w:rsid w:val="004B73C8"/>
    <w:rsid w:val="004C726E"/>
    <w:rsid w:val="004E01E9"/>
    <w:rsid w:val="004E3D62"/>
    <w:rsid w:val="004E4329"/>
    <w:rsid w:val="004E6C88"/>
    <w:rsid w:val="004F557F"/>
    <w:rsid w:val="0051186D"/>
    <w:rsid w:val="0051269C"/>
    <w:rsid w:val="00523989"/>
    <w:rsid w:val="00527AAA"/>
    <w:rsid w:val="005371B2"/>
    <w:rsid w:val="005447DC"/>
    <w:rsid w:val="0054549D"/>
    <w:rsid w:val="005478C9"/>
    <w:rsid w:val="00575991"/>
    <w:rsid w:val="005822AD"/>
    <w:rsid w:val="005963C6"/>
    <w:rsid w:val="005A542D"/>
    <w:rsid w:val="005B1D7D"/>
    <w:rsid w:val="005D694D"/>
    <w:rsid w:val="005E6569"/>
    <w:rsid w:val="006103AB"/>
    <w:rsid w:val="00622864"/>
    <w:rsid w:val="00623D87"/>
    <w:rsid w:val="00627412"/>
    <w:rsid w:val="00643C96"/>
    <w:rsid w:val="006464C3"/>
    <w:rsid w:val="00646DB7"/>
    <w:rsid w:val="0065373D"/>
    <w:rsid w:val="00662621"/>
    <w:rsid w:val="0069688C"/>
    <w:rsid w:val="006A5FC2"/>
    <w:rsid w:val="006C0484"/>
    <w:rsid w:val="006E11FF"/>
    <w:rsid w:val="006E3550"/>
    <w:rsid w:val="006E382D"/>
    <w:rsid w:val="006E41DA"/>
    <w:rsid w:val="006F79C9"/>
    <w:rsid w:val="0070413F"/>
    <w:rsid w:val="0070429F"/>
    <w:rsid w:val="0070518D"/>
    <w:rsid w:val="0071298C"/>
    <w:rsid w:val="00726BDB"/>
    <w:rsid w:val="00742F86"/>
    <w:rsid w:val="00750151"/>
    <w:rsid w:val="007541C6"/>
    <w:rsid w:val="007664BD"/>
    <w:rsid w:val="00770EB9"/>
    <w:rsid w:val="00775708"/>
    <w:rsid w:val="00794C58"/>
    <w:rsid w:val="00795E6B"/>
    <w:rsid w:val="007A5B4C"/>
    <w:rsid w:val="007A7C13"/>
    <w:rsid w:val="007C1CCD"/>
    <w:rsid w:val="007F1285"/>
    <w:rsid w:val="007F3215"/>
    <w:rsid w:val="0080610C"/>
    <w:rsid w:val="00824E18"/>
    <w:rsid w:val="00827FF1"/>
    <w:rsid w:val="00837C72"/>
    <w:rsid w:val="008500C6"/>
    <w:rsid w:val="00854AD3"/>
    <w:rsid w:val="00873688"/>
    <w:rsid w:val="008A6572"/>
    <w:rsid w:val="008B45B6"/>
    <w:rsid w:val="008E1274"/>
    <w:rsid w:val="008F17ED"/>
    <w:rsid w:val="008F5DB4"/>
    <w:rsid w:val="009027CD"/>
    <w:rsid w:val="00902FC0"/>
    <w:rsid w:val="009103E0"/>
    <w:rsid w:val="00914682"/>
    <w:rsid w:val="009230DA"/>
    <w:rsid w:val="00923CD5"/>
    <w:rsid w:val="009257D5"/>
    <w:rsid w:val="009359CC"/>
    <w:rsid w:val="00941FC7"/>
    <w:rsid w:val="00942C1C"/>
    <w:rsid w:val="00947F3C"/>
    <w:rsid w:val="00951D84"/>
    <w:rsid w:val="0095334E"/>
    <w:rsid w:val="00972A06"/>
    <w:rsid w:val="009876F9"/>
    <w:rsid w:val="00990A8F"/>
    <w:rsid w:val="00991478"/>
    <w:rsid w:val="00995320"/>
    <w:rsid w:val="009A145A"/>
    <w:rsid w:val="009A3C82"/>
    <w:rsid w:val="009A4C58"/>
    <w:rsid w:val="009A731A"/>
    <w:rsid w:val="009C0679"/>
    <w:rsid w:val="009C47E8"/>
    <w:rsid w:val="009E691C"/>
    <w:rsid w:val="009F0781"/>
    <w:rsid w:val="00A02B72"/>
    <w:rsid w:val="00A03420"/>
    <w:rsid w:val="00A05C5B"/>
    <w:rsid w:val="00A06F8E"/>
    <w:rsid w:val="00A07073"/>
    <w:rsid w:val="00A531EA"/>
    <w:rsid w:val="00A54482"/>
    <w:rsid w:val="00A54EE5"/>
    <w:rsid w:val="00A63616"/>
    <w:rsid w:val="00AA6475"/>
    <w:rsid w:val="00AB2FCF"/>
    <w:rsid w:val="00AC27AA"/>
    <w:rsid w:val="00B201C4"/>
    <w:rsid w:val="00B314DC"/>
    <w:rsid w:val="00B31747"/>
    <w:rsid w:val="00B35EF3"/>
    <w:rsid w:val="00B439DF"/>
    <w:rsid w:val="00B55AC8"/>
    <w:rsid w:val="00B579A1"/>
    <w:rsid w:val="00B66B8C"/>
    <w:rsid w:val="00B768BB"/>
    <w:rsid w:val="00BB018A"/>
    <w:rsid w:val="00BB6536"/>
    <w:rsid w:val="00BC5FCD"/>
    <w:rsid w:val="00BD4030"/>
    <w:rsid w:val="00BD5748"/>
    <w:rsid w:val="00BD5B74"/>
    <w:rsid w:val="00BE7A7B"/>
    <w:rsid w:val="00BF4F04"/>
    <w:rsid w:val="00C50786"/>
    <w:rsid w:val="00C53CB4"/>
    <w:rsid w:val="00C60315"/>
    <w:rsid w:val="00C61BEF"/>
    <w:rsid w:val="00C62D80"/>
    <w:rsid w:val="00C63307"/>
    <w:rsid w:val="00C8796C"/>
    <w:rsid w:val="00C92815"/>
    <w:rsid w:val="00C961FF"/>
    <w:rsid w:val="00CA1C41"/>
    <w:rsid w:val="00CA7676"/>
    <w:rsid w:val="00CC4E52"/>
    <w:rsid w:val="00CE69D2"/>
    <w:rsid w:val="00CF0B08"/>
    <w:rsid w:val="00CF5A01"/>
    <w:rsid w:val="00D0482C"/>
    <w:rsid w:val="00D06D43"/>
    <w:rsid w:val="00D163CE"/>
    <w:rsid w:val="00D227B8"/>
    <w:rsid w:val="00D3566D"/>
    <w:rsid w:val="00D3797D"/>
    <w:rsid w:val="00D50DEE"/>
    <w:rsid w:val="00D53047"/>
    <w:rsid w:val="00D55F4C"/>
    <w:rsid w:val="00D62228"/>
    <w:rsid w:val="00D721CD"/>
    <w:rsid w:val="00D776CF"/>
    <w:rsid w:val="00D82DE4"/>
    <w:rsid w:val="00D86CC3"/>
    <w:rsid w:val="00DA474F"/>
    <w:rsid w:val="00DA653D"/>
    <w:rsid w:val="00DB5A66"/>
    <w:rsid w:val="00DC57FA"/>
    <w:rsid w:val="00DC58F3"/>
    <w:rsid w:val="00DD5111"/>
    <w:rsid w:val="00DD7113"/>
    <w:rsid w:val="00DD736A"/>
    <w:rsid w:val="00DE6757"/>
    <w:rsid w:val="00E05850"/>
    <w:rsid w:val="00E1232D"/>
    <w:rsid w:val="00E1287E"/>
    <w:rsid w:val="00E131CB"/>
    <w:rsid w:val="00E173E2"/>
    <w:rsid w:val="00E247EE"/>
    <w:rsid w:val="00E26C4B"/>
    <w:rsid w:val="00E36428"/>
    <w:rsid w:val="00E37F6D"/>
    <w:rsid w:val="00E522DF"/>
    <w:rsid w:val="00E648AC"/>
    <w:rsid w:val="00E67F5E"/>
    <w:rsid w:val="00E72E6E"/>
    <w:rsid w:val="00E82091"/>
    <w:rsid w:val="00E91145"/>
    <w:rsid w:val="00EE088F"/>
    <w:rsid w:val="00EF5614"/>
    <w:rsid w:val="00EF668D"/>
    <w:rsid w:val="00F01DC7"/>
    <w:rsid w:val="00F04EC4"/>
    <w:rsid w:val="00F243F9"/>
    <w:rsid w:val="00F25023"/>
    <w:rsid w:val="00F337E9"/>
    <w:rsid w:val="00F348DA"/>
    <w:rsid w:val="00F45C77"/>
    <w:rsid w:val="00F56D06"/>
    <w:rsid w:val="00F62338"/>
    <w:rsid w:val="00F6403E"/>
    <w:rsid w:val="00F642E4"/>
    <w:rsid w:val="00F66062"/>
    <w:rsid w:val="00F75B7E"/>
    <w:rsid w:val="00F77C70"/>
    <w:rsid w:val="00F77DF4"/>
    <w:rsid w:val="00F80515"/>
    <w:rsid w:val="00F80E12"/>
    <w:rsid w:val="00F86AC8"/>
    <w:rsid w:val="00FB2854"/>
    <w:rsid w:val="00FB296D"/>
    <w:rsid w:val="00FC333F"/>
    <w:rsid w:val="00FE431F"/>
    <w:rsid w:val="00FF6D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FE3CA-6B8F-4CDA-BC89-9C6E7AC78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C96"/>
    <w:pPr>
      <w:spacing w:after="200" w:line="276" w:lineRule="auto"/>
    </w:pPr>
    <w:rPr>
      <w:rFonts w:ascii="Calibri" w:eastAsia="Calibri" w:hAnsi="Calibri" w:cs="Times New Roman"/>
    </w:rPr>
  </w:style>
  <w:style w:type="paragraph" w:styleId="Titre2">
    <w:name w:val="heading 2"/>
    <w:basedOn w:val="Normal"/>
    <w:link w:val="Titre2Car"/>
    <w:uiPriority w:val="9"/>
    <w:qFormat/>
    <w:rsid w:val="0065373D"/>
    <w:pPr>
      <w:spacing w:before="100" w:beforeAutospacing="1" w:after="100" w:afterAutospacing="1" w:line="240" w:lineRule="auto"/>
      <w:outlineLvl w:val="1"/>
    </w:pPr>
    <w:rPr>
      <w:rFonts w:ascii="Times New Roman" w:eastAsia="Times New Roman" w:hAnsi="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5373D"/>
    <w:rPr>
      <w:rFonts w:ascii="Times New Roman" w:eastAsia="Times New Roman" w:hAnsi="Times New Roman" w:cs="Times New Roman"/>
      <w:b/>
      <w:bCs/>
      <w:sz w:val="36"/>
      <w:szCs w:val="36"/>
      <w:lang w:eastAsia="fr-FR"/>
    </w:rPr>
  </w:style>
  <w:style w:type="paragraph" w:styleId="En-tte">
    <w:name w:val="header"/>
    <w:basedOn w:val="Normal"/>
    <w:link w:val="En-tteCar"/>
    <w:uiPriority w:val="99"/>
    <w:unhideWhenUsed/>
    <w:rsid w:val="0065373D"/>
    <w:pPr>
      <w:tabs>
        <w:tab w:val="center" w:pos="4536"/>
        <w:tab w:val="right" w:pos="9072"/>
      </w:tabs>
      <w:spacing w:after="0" w:line="240" w:lineRule="auto"/>
    </w:pPr>
  </w:style>
  <w:style w:type="character" w:customStyle="1" w:styleId="En-tteCar">
    <w:name w:val="En-tête Car"/>
    <w:basedOn w:val="Policepardfaut"/>
    <w:link w:val="En-tte"/>
    <w:uiPriority w:val="99"/>
    <w:rsid w:val="0065373D"/>
    <w:rPr>
      <w:rFonts w:ascii="Calibri" w:eastAsia="Calibri" w:hAnsi="Calibri" w:cs="Times New Roman"/>
    </w:rPr>
  </w:style>
  <w:style w:type="paragraph" w:styleId="NormalWeb">
    <w:name w:val="Normal (Web)"/>
    <w:basedOn w:val="Normal"/>
    <w:uiPriority w:val="99"/>
    <w:unhideWhenUsed/>
    <w:rsid w:val="0065373D"/>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st">
    <w:name w:val="st"/>
    <w:basedOn w:val="Policepardfaut"/>
    <w:rsid w:val="0065373D"/>
  </w:style>
  <w:style w:type="character" w:styleId="Accentuation">
    <w:name w:val="Emphasis"/>
    <w:basedOn w:val="Policepardfaut"/>
    <w:uiPriority w:val="20"/>
    <w:qFormat/>
    <w:rsid w:val="0065373D"/>
    <w:rPr>
      <w:i/>
      <w:iCs/>
    </w:rPr>
  </w:style>
  <w:style w:type="paragraph" w:styleId="Paragraphedeliste">
    <w:name w:val="List Paragraph"/>
    <w:basedOn w:val="Normal"/>
    <w:qFormat/>
    <w:rsid w:val="00F77DF4"/>
    <w:pPr>
      <w:spacing w:after="0" w:line="240" w:lineRule="auto"/>
      <w:ind w:left="720"/>
      <w:contextualSpacing/>
    </w:pPr>
    <w:rPr>
      <w:rFonts w:ascii="Times New Roman" w:hAnsi="Times New Roman"/>
      <w:sz w:val="24"/>
      <w:szCs w:val="24"/>
      <w:lang w:eastAsia="fr-FR"/>
    </w:rPr>
  </w:style>
  <w:style w:type="paragraph" w:styleId="Textedebulles">
    <w:name w:val="Balloon Text"/>
    <w:basedOn w:val="Normal"/>
    <w:link w:val="TextedebullesCar"/>
    <w:uiPriority w:val="99"/>
    <w:semiHidden/>
    <w:unhideWhenUsed/>
    <w:rsid w:val="00C62D8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62D8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15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11</Pages>
  <Words>2407</Words>
  <Characters>13243</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Grâce Laurette</dc:creator>
  <cp:keywords/>
  <dc:description/>
  <cp:lastModifiedBy>Sécretai</cp:lastModifiedBy>
  <cp:revision>8</cp:revision>
  <cp:lastPrinted>2024-02-29T09:19:00Z</cp:lastPrinted>
  <dcterms:created xsi:type="dcterms:W3CDTF">2024-02-27T09:25:00Z</dcterms:created>
  <dcterms:modified xsi:type="dcterms:W3CDTF">2024-02-29T09:33:00Z</dcterms:modified>
</cp:coreProperties>
</file>